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C2" w:rsidRDefault="003360C2" w:rsidP="00E5595F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E5595F" w:rsidRDefault="00E5595F" w:rsidP="00E5595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84455</wp:posOffset>
            </wp:positionV>
            <wp:extent cx="720090" cy="767080"/>
            <wp:effectExtent l="0" t="0" r="3810" b="0"/>
            <wp:wrapSquare wrapText="bothSides"/>
            <wp:docPr id="2" name="Рисунок 2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E5595F" w:rsidRDefault="00E5595F" w:rsidP="00E5595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E5595F" w:rsidRDefault="00E5595F" w:rsidP="00E5595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E5595F" w:rsidRDefault="00E5595F" w:rsidP="00E5595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E5595F" w:rsidRDefault="00E5595F" w:rsidP="00E5595F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 xml:space="preserve">                         КЕҢЕШИ                                                                                               </w:t>
      </w:r>
    </w:p>
    <w:p w:rsidR="00E5595F" w:rsidRDefault="00E5595F" w:rsidP="00E5595F">
      <w:pPr>
        <w:tabs>
          <w:tab w:val="left" w:pos="720"/>
        </w:tabs>
        <w:ind w:left="170"/>
        <w:rPr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 xml:space="preserve"> </w:t>
      </w:r>
    </w:p>
    <w:p w:rsidR="00E5595F" w:rsidRDefault="00E5595F" w:rsidP="00E5595F">
      <w:pPr>
        <w:ind w:left="170"/>
        <w:jc w:val="center"/>
        <w:rPr>
          <w:b/>
          <w:bCs/>
          <w:sz w:val="28"/>
          <w:szCs w:val="28"/>
          <w:lang w:val="ky-KG"/>
        </w:rPr>
      </w:pPr>
    </w:p>
    <w:p w:rsidR="00E5595F" w:rsidRDefault="00E5595F" w:rsidP="00E5595F">
      <w:pPr>
        <w:rPr>
          <w:b/>
          <w:bCs/>
          <w:sz w:val="28"/>
          <w:szCs w:val="28"/>
          <w:lang w:val="ky-KG"/>
        </w:rPr>
      </w:pPr>
    </w:p>
    <w:p w:rsidR="00E5595F" w:rsidRDefault="00E5595F" w:rsidP="00E5595F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E5595F" w:rsidRDefault="00E5595F" w:rsidP="00E5595F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ПОСТАНОВЛЕНИЕ </w:t>
      </w:r>
    </w:p>
    <w:p w:rsidR="00E5595F" w:rsidRDefault="00E5595F" w:rsidP="00E5595F">
      <w:pPr>
        <w:ind w:left="170"/>
        <w:rPr>
          <w:b/>
          <w:sz w:val="28"/>
          <w:szCs w:val="28"/>
          <w:lang w:val="ky-KG"/>
        </w:rPr>
      </w:pPr>
    </w:p>
    <w:p w:rsidR="000E7555" w:rsidRDefault="00E5595F" w:rsidP="000E7555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 w:rsidRPr="009E518A">
        <w:rPr>
          <w:sz w:val="28"/>
          <w:szCs w:val="28"/>
          <w:lang w:val="ky-KG"/>
        </w:rPr>
        <w:t>18.08.2021</w:t>
      </w:r>
      <w:r w:rsidR="00E707B8">
        <w:rPr>
          <w:sz w:val="28"/>
          <w:szCs w:val="28"/>
          <w:lang w:val="ky-KG"/>
        </w:rPr>
        <w:t>-ж</w:t>
      </w:r>
      <w:r w:rsidRPr="009E518A">
        <w:rPr>
          <w:sz w:val="28"/>
          <w:szCs w:val="28"/>
          <w:lang w:val="ky-KG"/>
        </w:rPr>
        <w:t xml:space="preserve">.                                </w:t>
      </w:r>
      <w:r w:rsidR="00E707B8" w:rsidRPr="000E7555">
        <w:rPr>
          <w:sz w:val="28"/>
          <w:szCs w:val="28"/>
          <w:lang w:val="ky-KG"/>
        </w:rPr>
        <w:t>№</w:t>
      </w:r>
      <w:r w:rsidR="00E707B8" w:rsidRPr="00E707B8">
        <w:rPr>
          <w:sz w:val="28"/>
          <w:szCs w:val="28"/>
          <w:lang w:val="ky-KG"/>
        </w:rPr>
        <w:t xml:space="preserve"> </w:t>
      </w:r>
      <w:r w:rsidR="00E707B8" w:rsidRPr="000E7555">
        <w:rPr>
          <w:sz w:val="28"/>
          <w:szCs w:val="28"/>
          <w:lang w:val="ky-KG"/>
        </w:rPr>
        <w:t>26-28</w:t>
      </w:r>
      <w:r w:rsidRPr="009E518A">
        <w:rPr>
          <w:sz w:val="28"/>
          <w:szCs w:val="28"/>
          <w:lang w:val="ky-KG"/>
        </w:rPr>
        <w:t xml:space="preserve">  </w:t>
      </w:r>
      <w:r w:rsidRPr="00E707B8">
        <w:rPr>
          <w:sz w:val="20"/>
          <w:szCs w:val="20"/>
          <w:lang w:val="ky-KG"/>
        </w:rPr>
        <w:t xml:space="preserve">                                                     </w:t>
      </w:r>
      <w:r w:rsidR="00E707B8">
        <w:rPr>
          <w:sz w:val="20"/>
          <w:szCs w:val="20"/>
          <w:lang w:val="ky-KG"/>
        </w:rPr>
        <w:t xml:space="preserve">  </w:t>
      </w:r>
      <w:r w:rsidRPr="00E707B8">
        <w:rPr>
          <w:sz w:val="20"/>
          <w:szCs w:val="20"/>
          <w:lang w:val="ky-KG"/>
        </w:rPr>
        <w:t xml:space="preserve">   </w:t>
      </w:r>
      <w:r w:rsidRPr="009E518A">
        <w:rPr>
          <w:sz w:val="20"/>
          <w:szCs w:val="20"/>
          <w:lang w:val="ky-KG"/>
        </w:rPr>
        <w:t xml:space="preserve"> </w:t>
      </w:r>
      <w:r w:rsidR="000E7555">
        <w:rPr>
          <w:sz w:val="20"/>
          <w:szCs w:val="20"/>
          <w:lang w:val="ky-KG"/>
        </w:rPr>
        <w:t>Аламүдүн а.</w:t>
      </w:r>
    </w:p>
    <w:p w:rsidR="000E7555" w:rsidRDefault="000E7555" w:rsidP="000E7555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с. Аламудун</w:t>
      </w:r>
    </w:p>
    <w:p w:rsidR="00E5595F" w:rsidRPr="009E518A" w:rsidRDefault="00E5595F" w:rsidP="000E7555">
      <w:pPr>
        <w:tabs>
          <w:tab w:val="left" w:pos="1780"/>
        </w:tabs>
        <w:ind w:left="170"/>
        <w:jc w:val="both"/>
        <w:rPr>
          <w:sz w:val="20"/>
          <w:szCs w:val="20"/>
          <w:lang w:val="ky-KG"/>
        </w:rPr>
      </w:pPr>
      <w:r w:rsidRPr="009E518A">
        <w:rPr>
          <w:sz w:val="20"/>
          <w:szCs w:val="20"/>
          <w:lang w:val="ky-KG"/>
        </w:rPr>
        <w:t>.</w:t>
      </w:r>
    </w:p>
    <w:p w:rsidR="00E5595F" w:rsidRPr="00AB3FFF" w:rsidRDefault="00E5595F" w:rsidP="00E5595F">
      <w:pPr>
        <w:tabs>
          <w:tab w:val="left" w:pos="720"/>
        </w:tabs>
        <w:ind w:left="170"/>
        <w:jc w:val="center"/>
        <w:rPr>
          <w:b/>
          <w:sz w:val="21"/>
          <w:szCs w:val="21"/>
          <w:lang w:val="ky-KG"/>
        </w:rPr>
      </w:pPr>
    </w:p>
    <w:p w:rsidR="009B1A1B" w:rsidRPr="009B1A1B" w:rsidRDefault="009B1A1B" w:rsidP="009B1A1B">
      <w:pPr>
        <w:ind w:left="170"/>
        <w:jc w:val="center"/>
        <w:rPr>
          <w:b/>
          <w:sz w:val="28"/>
          <w:szCs w:val="28"/>
          <w:lang w:val="ky-KG"/>
        </w:rPr>
      </w:pPr>
      <w:r w:rsidRPr="009B1A1B">
        <w:rPr>
          <w:b/>
          <w:sz w:val="28"/>
          <w:szCs w:val="28"/>
          <w:lang w:val="ky-KG"/>
        </w:rPr>
        <w:t xml:space="preserve">Аламүдүн айылдык кеңешинин </w:t>
      </w:r>
    </w:p>
    <w:p w:rsidR="009B1A1B" w:rsidRPr="009B1A1B" w:rsidRDefault="009B1A1B" w:rsidP="009B1A1B">
      <w:pPr>
        <w:ind w:left="170"/>
        <w:jc w:val="center"/>
        <w:rPr>
          <w:b/>
          <w:sz w:val="28"/>
          <w:szCs w:val="28"/>
          <w:lang w:val="ky-KG"/>
        </w:rPr>
      </w:pPr>
      <w:r w:rsidRPr="009B1A1B">
        <w:rPr>
          <w:b/>
          <w:sz w:val="28"/>
          <w:szCs w:val="28"/>
          <w:lang w:val="ky-KG"/>
        </w:rPr>
        <w:t>иш планын бекитүү жөнүндө</w:t>
      </w:r>
    </w:p>
    <w:p w:rsidR="00E5595F" w:rsidRPr="003872BC" w:rsidRDefault="00E5595F" w:rsidP="00E5595F">
      <w:pPr>
        <w:ind w:left="170"/>
        <w:rPr>
          <w:b/>
          <w:sz w:val="28"/>
          <w:szCs w:val="28"/>
          <w:lang w:val="ky-KG"/>
        </w:rPr>
      </w:pPr>
    </w:p>
    <w:p w:rsidR="00E5595F" w:rsidRPr="009B1A1B" w:rsidRDefault="00E5595F" w:rsidP="00E5595F">
      <w:pPr>
        <w:ind w:left="170"/>
        <w:jc w:val="both"/>
        <w:rPr>
          <w:b/>
          <w:sz w:val="28"/>
          <w:szCs w:val="28"/>
          <w:lang w:val="ky-KG"/>
        </w:rPr>
      </w:pPr>
    </w:p>
    <w:p w:rsidR="009B1A1B" w:rsidRDefault="009B1A1B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“</w:t>
      </w:r>
      <w:r w:rsidRPr="009B1A1B">
        <w:rPr>
          <w:sz w:val="28"/>
          <w:szCs w:val="28"/>
          <w:lang w:val="ky-KG"/>
        </w:rPr>
        <w:t>Жергиликтүү кеңештердин</w:t>
      </w:r>
      <w:r>
        <w:rPr>
          <w:sz w:val="28"/>
          <w:szCs w:val="28"/>
          <w:lang w:val="ky-KG"/>
        </w:rPr>
        <w:t xml:space="preserve"> депутаттарынын статусу жөнүндө”</w:t>
      </w:r>
      <w:r w:rsidRPr="009B1A1B">
        <w:rPr>
          <w:sz w:val="28"/>
          <w:szCs w:val="28"/>
          <w:lang w:val="ky-KG"/>
        </w:rPr>
        <w:t xml:space="preserve"> Кыргыз Республикасынын Мыйзамына ылайык</w:t>
      </w:r>
      <w:r>
        <w:rPr>
          <w:sz w:val="28"/>
          <w:szCs w:val="28"/>
          <w:lang w:val="ky-KG"/>
        </w:rPr>
        <w:t xml:space="preserve"> </w:t>
      </w:r>
      <w:r w:rsidR="000E7555" w:rsidRPr="0030151D">
        <w:rPr>
          <w:sz w:val="28"/>
          <w:szCs w:val="28"/>
          <w:lang w:val="ky-KG"/>
        </w:rPr>
        <w:t>Аламүдүн айылдык кеңешинин</w:t>
      </w:r>
      <w:r w:rsidR="000E755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Иш планын карап чыгып жана талкуулап, ошондой эле </w:t>
      </w:r>
      <w:r w:rsidR="00D842E3" w:rsidRPr="0030151D">
        <w:rPr>
          <w:sz w:val="28"/>
          <w:szCs w:val="28"/>
          <w:lang w:val="ky-KG"/>
        </w:rPr>
        <w:t>Кыргыз Республикасынын </w:t>
      </w:r>
      <w:r w:rsidR="00D842E3">
        <w:rPr>
          <w:sz w:val="28"/>
          <w:szCs w:val="28"/>
          <w:lang w:val="ky-KG"/>
        </w:rPr>
        <w:t>2011-жылдын 15-июлундагы № 101 “</w:t>
      </w:r>
      <w:r w:rsidRPr="0030151D">
        <w:rPr>
          <w:sz w:val="28"/>
          <w:szCs w:val="28"/>
          <w:lang w:val="ky-KG"/>
        </w:rPr>
        <w:t xml:space="preserve">Жергиликтүү өз алдынча башкаруу жөнүндө” </w:t>
      </w:r>
      <w:r w:rsidR="00D842E3">
        <w:rPr>
          <w:sz w:val="28"/>
          <w:szCs w:val="28"/>
          <w:lang w:val="ky-KG"/>
        </w:rPr>
        <w:t>м</w:t>
      </w:r>
      <w:r w:rsidRPr="0030151D">
        <w:rPr>
          <w:sz w:val="28"/>
          <w:szCs w:val="28"/>
          <w:lang w:val="ky-KG"/>
        </w:rPr>
        <w:t>ыйзамынын</w:t>
      </w:r>
      <w:r>
        <w:rPr>
          <w:sz w:val="28"/>
          <w:szCs w:val="28"/>
          <w:lang w:val="ky-KG"/>
        </w:rPr>
        <w:t xml:space="preserve"> негизинде </w:t>
      </w:r>
      <w:r w:rsidRPr="0030151D">
        <w:rPr>
          <w:sz w:val="28"/>
          <w:szCs w:val="28"/>
          <w:lang w:val="ky-KG"/>
        </w:rPr>
        <w:t xml:space="preserve">Аламүдүн айылдык кеңешинин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  <w:r>
        <w:rPr>
          <w:rFonts w:ascii="Arial" w:hAnsi="Arial" w:cs="Arial"/>
          <w:b/>
          <w:bCs/>
          <w:color w:val="2B2B2B"/>
          <w:spacing w:val="5"/>
          <w:sz w:val="28"/>
          <w:szCs w:val="28"/>
          <w:shd w:val="clear" w:color="auto" w:fill="FFFFFF"/>
          <w:lang w:val="ky-KG"/>
        </w:rPr>
        <w:t xml:space="preserve"> </w:t>
      </w:r>
    </w:p>
    <w:p w:rsidR="00E707B8" w:rsidRPr="0030151D" w:rsidRDefault="00E707B8" w:rsidP="00E707B8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ky-KG"/>
        </w:rPr>
      </w:pPr>
      <w:r w:rsidRPr="0030151D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E5595F" w:rsidRDefault="00E707B8" w:rsidP="00E707B8">
      <w:pPr>
        <w:ind w:left="170"/>
        <w:jc w:val="center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ТОКТОМ КЫЛДЫ</w:t>
      </w:r>
      <w:r w:rsidRPr="00C71240">
        <w:rPr>
          <w:b/>
          <w:sz w:val="28"/>
          <w:szCs w:val="28"/>
          <w:lang w:val="ky-KG"/>
        </w:rPr>
        <w:t>:</w:t>
      </w:r>
    </w:p>
    <w:p w:rsidR="00E5595F" w:rsidRDefault="00E5595F" w:rsidP="00E5595F">
      <w:pPr>
        <w:ind w:left="170"/>
        <w:jc w:val="both"/>
        <w:rPr>
          <w:sz w:val="28"/>
          <w:szCs w:val="28"/>
          <w:lang w:val="ky-KG"/>
        </w:rPr>
      </w:pPr>
    </w:p>
    <w:p w:rsidR="00601679" w:rsidRDefault="00E5595F" w:rsidP="00EF4645">
      <w:pPr>
        <w:ind w:firstLine="708"/>
        <w:jc w:val="both"/>
        <w:rPr>
          <w:sz w:val="28"/>
          <w:szCs w:val="28"/>
          <w:lang w:val="ky-KG"/>
        </w:rPr>
      </w:pPr>
      <w:r w:rsidRPr="00601679">
        <w:rPr>
          <w:sz w:val="28"/>
          <w:szCs w:val="28"/>
          <w:lang w:val="ky-KG"/>
        </w:rPr>
        <w:t>1.</w:t>
      </w:r>
      <w:r w:rsidR="007F1B07" w:rsidRPr="00601679">
        <w:rPr>
          <w:sz w:val="28"/>
          <w:szCs w:val="28"/>
          <w:lang w:val="ky-KG"/>
        </w:rPr>
        <w:t xml:space="preserve"> </w:t>
      </w:r>
      <w:r w:rsidR="00D842E3" w:rsidRPr="0030151D">
        <w:rPr>
          <w:sz w:val="28"/>
          <w:szCs w:val="28"/>
          <w:lang w:val="ky-KG"/>
        </w:rPr>
        <w:t>Аламүдүн айылдык кеңешинин</w:t>
      </w:r>
      <w:r w:rsidR="00D842E3">
        <w:rPr>
          <w:sz w:val="28"/>
          <w:szCs w:val="28"/>
          <w:lang w:val="ky-KG"/>
        </w:rPr>
        <w:t xml:space="preserve"> депутаттарынын шайлоочулар менен жолугушууларынын Иш планы тиркемеге ылайык бекитилсин.</w:t>
      </w:r>
    </w:p>
    <w:p w:rsidR="00601679" w:rsidRDefault="00601679" w:rsidP="00601679">
      <w:pPr>
        <w:ind w:left="708" w:firstLine="708"/>
        <w:jc w:val="both"/>
        <w:rPr>
          <w:sz w:val="28"/>
          <w:szCs w:val="28"/>
          <w:lang w:val="ky-KG"/>
        </w:rPr>
      </w:pPr>
    </w:p>
    <w:p w:rsidR="00E707B8" w:rsidRPr="00C71240" w:rsidRDefault="00601679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</w:t>
      </w:r>
      <w:r w:rsidR="00E707B8" w:rsidRPr="00C71240">
        <w:rPr>
          <w:sz w:val="28"/>
          <w:szCs w:val="28"/>
          <w:lang w:val="ky-KG"/>
        </w:rPr>
        <w:t xml:space="preserve">. Ушул токтом Аламүдүн айыл өкмөтүнүн </w:t>
      </w:r>
      <w:hyperlink r:id="rId7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="00E707B8"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E707B8" w:rsidRPr="004046F8" w:rsidRDefault="00E707B8" w:rsidP="00E707B8">
      <w:pPr>
        <w:ind w:left="708" w:firstLine="708"/>
        <w:jc w:val="both"/>
        <w:rPr>
          <w:sz w:val="28"/>
          <w:szCs w:val="28"/>
          <w:lang w:val="ky-KG"/>
        </w:rPr>
      </w:pPr>
    </w:p>
    <w:p w:rsidR="00E5595F" w:rsidRPr="00E707B8" w:rsidRDefault="00601679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</w:t>
      </w:r>
      <w:r w:rsidR="00E707B8" w:rsidRPr="008736B1">
        <w:rPr>
          <w:sz w:val="28"/>
          <w:szCs w:val="28"/>
          <w:lang w:val="ky-KG"/>
        </w:rPr>
        <w:t xml:space="preserve">. </w:t>
      </w:r>
      <w:r w:rsidR="00E707B8" w:rsidRPr="0030151D">
        <w:rPr>
          <w:sz w:val="28"/>
          <w:szCs w:val="28"/>
          <w:lang w:val="ky-KG"/>
        </w:rPr>
        <w:t>Ушул токтом</w:t>
      </w:r>
      <w:r w:rsidR="00E707B8"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="00E707B8" w:rsidRPr="0030151D">
        <w:rPr>
          <w:sz w:val="28"/>
          <w:szCs w:val="28"/>
          <w:lang w:val="ky-KG"/>
        </w:rPr>
        <w:t>.</w:t>
      </w:r>
    </w:p>
    <w:p w:rsidR="00E5595F" w:rsidRPr="00E707B8" w:rsidRDefault="00E5595F" w:rsidP="00601679">
      <w:pPr>
        <w:ind w:left="708" w:firstLine="708"/>
        <w:jc w:val="both"/>
        <w:rPr>
          <w:sz w:val="28"/>
          <w:szCs w:val="28"/>
          <w:lang w:val="ky-KG"/>
        </w:rPr>
      </w:pPr>
    </w:p>
    <w:p w:rsidR="00E5595F" w:rsidRDefault="00E5595F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601679">
        <w:rPr>
          <w:sz w:val="28"/>
          <w:szCs w:val="28"/>
          <w:lang w:val="ky-KG"/>
        </w:rPr>
        <w:t>.</w:t>
      </w:r>
      <w:r w:rsidR="007F1B07" w:rsidRPr="00601679">
        <w:rPr>
          <w:sz w:val="28"/>
          <w:szCs w:val="28"/>
          <w:lang w:val="ky-KG"/>
        </w:rPr>
        <w:t xml:space="preserve">   </w:t>
      </w:r>
      <w:r w:rsidR="00601679">
        <w:rPr>
          <w:sz w:val="28"/>
          <w:szCs w:val="28"/>
          <w:lang w:val="ky-KG"/>
        </w:rPr>
        <w:t xml:space="preserve">Ушул токтомдун аткарылышын контролдоону өзүмө калтырам. </w:t>
      </w:r>
    </w:p>
    <w:p w:rsidR="00E5595F" w:rsidRDefault="00E5595F" w:rsidP="00601679">
      <w:pPr>
        <w:ind w:left="708" w:firstLine="708"/>
        <w:jc w:val="both"/>
        <w:rPr>
          <w:sz w:val="28"/>
          <w:szCs w:val="28"/>
          <w:lang w:val="ky-KG"/>
        </w:rPr>
      </w:pPr>
    </w:p>
    <w:p w:rsidR="00E5595F" w:rsidRDefault="00E5595F" w:rsidP="00601679">
      <w:pPr>
        <w:ind w:left="708" w:firstLine="708"/>
        <w:jc w:val="both"/>
        <w:rPr>
          <w:sz w:val="28"/>
          <w:szCs w:val="28"/>
          <w:lang w:val="ky-KG"/>
        </w:rPr>
      </w:pPr>
    </w:p>
    <w:p w:rsidR="00601679" w:rsidRPr="00601679" w:rsidRDefault="00601679" w:rsidP="00601679">
      <w:pPr>
        <w:ind w:left="708"/>
        <w:jc w:val="both"/>
        <w:rPr>
          <w:b/>
          <w:sz w:val="28"/>
          <w:szCs w:val="28"/>
          <w:lang w:val="ky-KG"/>
        </w:rPr>
      </w:pPr>
      <w:r w:rsidRPr="00601679">
        <w:rPr>
          <w:b/>
          <w:sz w:val="28"/>
          <w:szCs w:val="28"/>
          <w:lang w:val="ky-KG"/>
        </w:rPr>
        <w:t>Төрага</w:t>
      </w:r>
      <w:r w:rsidRPr="00601679">
        <w:rPr>
          <w:b/>
          <w:sz w:val="28"/>
          <w:szCs w:val="28"/>
          <w:lang w:val="ky-KG"/>
        </w:rPr>
        <w:tab/>
      </w:r>
      <w:r w:rsidRPr="00601679">
        <w:rPr>
          <w:b/>
          <w:sz w:val="28"/>
          <w:szCs w:val="28"/>
          <w:lang w:val="ky-KG"/>
        </w:rPr>
        <w:tab/>
      </w:r>
      <w:r w:rsidRPr="00601679">
        <w:rPr>
          <w:b/>
          <w:sz w:val="28"/>
          <w:szCs w:val="28"/>
          <w:lang w:val="ky-KG"/>
        </w:rPr>
        <w:tab/>
      </w:r>
      <w:r w:rsidRPr="00601679">
        <w:rPr>
          <w:b/>
          <w:sz w:val="28"/>
          <w:szCs w:val="28"/>
          <w:lang w:val="ky-KG"/>
        </w:rPr>
        <w:tab/>
      </w:r>
      <w:r w:rsidRPr="00601679">
        <w:rPr>
          <w:b/>
          <w:sz w:val="28"/>
          <w:szCs w:val="28"/>
          <w:lang w:val="ky-KG"/>
        </w:rPr>
        <w:tab/>
      </w:r>
      <w:r w:rsidRPr="00601679">
        <w:rPr>
          <w:b/>
          <w:sz w:val="28"/>
          <w:szCs w:val="28"/>
          <w:lang w:val="ky-KG"/>
        </w:rPr>
        <w:tab/>
      </w:r>
      <w:r w:rsidRPr="00601679">
        <w:rPr>
          <w:b/>
          <w:sz w:val="28"/>
          <w:szCs w:val="28"/>
          <w:lang w:val="ky-KG"/>
        </w:rPr>
        <w:tab/>
        <w:t xml:space="preserve"> А.П. Филимоненко</w:t>
      </w:r>
    </w:p>
    <w:p w:rsidR="00E5595F" w:rsidRPr="00167602" w:rsidRDefault="00E5595F" w:rsidP="00E5595F">
      <w:pPr>
        <w:tabs>
          <w:tab w:val="left" w:pos="3600"/>
        </w:tabs>
        <w:ind w:left="170"/>
        <w:jc w:val="both"/>
        <w:rPr>
          <w:rFonts w:eastAsia="Batang"/>
          <w:b/>
          <w:sz w:val="28"/>
          <w:szCs w:val="28"/>
          <w:lang w:val="ky-KG" w:eastAsia="ko-KR"/>
        </w:rPr>
      </w:pPr>
    </w:p>
    <w:p w:rsidR="00E5595F" w:rsidRDefault="00E5595F" w:rsidP="00E5595F">
      <w:pPr>
        <w:ind w:right="141"/>
        <w:jc w:val="both"/>
        <w:rPr>
          <w:sz w:val="28"/>
          <w:szCs w:val="28"/>
        </w:rPr>
      </w:pPr>
    </w:p>
    <w:p w:rsidR="00903229" w:rsidRDefault="00903229" w:rsidP="00072651"/>
    <w:p w:rsidR="00E5595F" w:rsidRDefault="00E5595F" w:rsidP="00072651"/>
    <w:p w:rsidR="003E7ADF" w:rsidRDefault="003E7ADF" w:rsidP="00505D3F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65B7216" wp14:editId="3D34850B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9" name="Рисунок 9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3360C2" w:rsidRDefault="003360C2" w:rsidP="00505D3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3360C2" w:rsidRDefault="003360C2" w:rsidP="00505D3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3360C2" w:rsidRDefault="003360C2" w:rsidP="00505D3F">
      <w:pPr>
        <w:ind w:left="170"/>
        <w:jc w:val="center"/>
        <w:rPr>
          <w:b/>
          <w:sz w:val="28"/>
          <w:szCs w:val="28"/>
          <w:lang w:val="ky-KG"/>
        </w:rPr>
      </w:pPr>
    </w:p>
    <w:p w:rsidR="003360C2" w:rsidRDefault="003360C2" w:rsidP="00505D3F">
      <w:pPr>
        <w:ind w:left="170"/>
        <w:rPr>
          <w:b/>
          <w:sz w:val="28"/>
          <w:szCs w:val="28"/>
        </w:rPr>
      </w:pPr>
      <w:r w:rsidRPr="00F5269E">
        <w:rPr>
          <w:b/>
          <w:sz w:val="28"/>
          <w:szCs w:val="28"/>
          <w:lang w:val="ky-KG"/>
        </w:rPr>
        <w:t xml:space="preserve">                                             </w:t>
      </w:r>
      <w:r>
        <w:rPr>
          <w:b/>
          <w:sz w:val="28"/>
          <w:szCs w:val="28"/>
        </w:rPr>
        <w:t>ТОКТОМ</w:t>
      </w:r>
    </w:p>
    <w:p w:rsidR="003360C2" w:rsidRDefault="003360C2" w:rsidP="00505D3F">
      <w:pPr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                                  ПОСТАНОВЛЕНИЕ </w:t>
      </w:r>
    </w:p>
    <w:p w:rsidR="003360C2" w:rsidRDefault="003360C2" w:rsidP="00505D3F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0E7555" w:rsidRDefault="003360C2" w:rsidP="000E7555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sz w:val="28"/>
          <w:szCs w:val="28"/>
          <w:lang w:val="ky-KG"/>
        </w:rPr>
        <w:t>13.09.2021</w:t>
      </w:r>
      <w:r w:rsidR="000E7555">
        <w:rPr>
          <w:sz w:val="28"/>
          <w:szCs w:val="28"/>
          <w:lang w:val="ky-KG"/>
        </w:rPr>
        <w:t>-ж</w:t>
      </w:r>
      <w:r>
        <w:rPr>
          <w:sz w:val="28"/>
          <w:szCs w:val="28"/>
          <w:lang w:val="ky-KG"/>
        </w:rPr>
        <w:t xml:space="preserve">.                          № 27-28                                                  </w:t>
      </w:r>
      <w:r w:rsidR="000E7555">
        <w:rPr>
          <w:sz w:val="20"/>
          <w:szCs w:val="20"/>
          <w:lang w:val="ky-KG"/>
        </w:rPr>
        <w:t>Аламүдүн а.</w:t>
      </w:r>
    </w:p>
    <w:p w:rsidR="000E7555" w:rsidRDefault="000E7555" w:rsidP="000E7555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с. Аламудун</w:t>
      </w:r>
    </w:p>
    <w:p w:rsidR="003360C2" w:rsidRPr="003E7ADF" w:rsidRDefault="002A6248" w:rsidP="002A6248">
      <w:pPr>
        <w:tabs>
          <w:tab w:val="left" w:pos="5680"/>
        </w:tabs>
        <w:spacing w:line="360" w:lineRule="auto"/>
        <w:ind w:left="170"/>
        <w:rPr>
          <w:lang w:val="ky-KG"/>
        </w:rPr>
      </w:pPr>
      <w:r>
        <w:rPr>
          <w:sz w:val="20"/>
          <w:szCs w:val="20"/>
          <w:lang w:val="ky-KG"/>
        </w:rPr>
        <w:tab/>
      </w:r>
    </w:p>
    <w:p w:rsidR="002A6248" w:rsidRDefault="002A6248" w:rsidP="00505D3F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Шайлоочулардын чогулуштарынын </w:t>
      </w:r>
    </w:p>
    <w:p w:rsidR="002A6248" w:rsidRPr="002A6248" w:rsidRDefault="002A6248" w:rsidP="00505D3F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протоколдорун бекитүү жөнүндө</w:t>
      </w:r>
    </w:p>
    <w:p w:rsidR="003360C2" w:rsidRDefault="003360C2" w:rsidP="00505D3F">
      <w:pPr>
        <w:ind w:left="170"/>
        <w:rPr>
          <w:b/>
          <w:sz w:val="28"/>
          <w:szCs w:val="28"/>
          <w:lang w:val="ky-KG"/>
        </w:rPr>
      </w:pPr>
    </w:p>
    <w:p w:rsidR="002A6248" w:rsidRPr="0030151D" w:rsidRDefault="002A6248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Кыргыз Республикасынын шайлоолорду жана референдумдарды өткөрүү боюнча Аламүдүн айыл аймагынын № 7178 участкалык шайлоо комиссиясынын резервдик курамына талапкерлерди көрсөтүү жөнүндө Аламүдүн айыл аймагынын шайлоочуларынын чогулуштарынын протоколдорун карап чыгып жана талкуулап, ошондой эле Аламүдүн аймактык шайлоо комиссиясынын кайрылуусунун негизинде </w:t>
      </w:r>
      <w:r w:rsidRPr="0030151D">
        <w:rPr>
          <w:sz w:val="28"/>
          <w:szCs w:val="28"/>
          <w:lang w:val="ky-KG"/>
        </w:rPr>
        <w:t>Аламүдүн айылдык кеңешинин депутаттарынын</w:t>
      </w:r>
      <w:r>
        <w:rPr>
          <w:sz w:val="28"/>
          <w:szCs w:val="28"/>
          <w:lang w:val="ky-KG"/>
        </w:rPr>
        <w:t xml:space="preserve"> кезексиз</w:t>
      </w:r>
      <w:r w:rsidRPr="0030151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</w:p>
    <w:p w:rsidR="003360C2" w:rsidRDefault="002A6248" w:rsidP="002A6248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ky-KG" w:eastAsia="ru-RU"/>
        </w:rPr>
      </w:pPr>
      <w:r w:rsidRPr="0030151D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</w:p>
    <w:p w:rsidR="003360C2" w:rsidRPr="00EF4645" w:rsidRDefault="002A6248" w:rsidP="00505D3F">
      <w:pPr>
        <w:pStyle w:val="a3"/>
        <w:ind w:left="17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ТОКТОМ КЫЛДЫ</w:t>
      </w:r>
      <w:r w:rsidR="003360C2" w:rsidRPr="00EF4645">
        <w:rPr>
          <w:rFonts w:ascii="Times New Roman" w:hAnsi="Times New Roman"/>
          <w:b/>
          <w:sz w:val="28"/>
          <w:szCs w:val="28"/>
          <w:lang w:val="ky-KG" w:eastAsia="ru-RU"/>
        </w:rPr>
        <w:t>:</w:t>
      </w:r>
    </w:p>
    <w:p w:rsidR="003360C2" w:rsidRDefault="003360C2" w:rsidP="00505D3F">
      <w:pPr>
        <w:ind w:left="170"/>
        <w:rPr>
          <w:sz w:val="28"/>
          <w:szCs w:val="28"/>
          <w:lang w:val="ky-KG"/>
        </w:rPr>
      </w:pPr>
    </w:p>
    <w:p w:rsidR="002A6248" w:rsidRPr="002A6248" w:rsidRDefault="00EF4645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="002A6248">
        <w:rPr>
          <w:sz w:val="28"/>
          <w:szCs w:val="28"/>
          <w:lang w:val="ky-KG"/>
        </w:rPr>
        <w:t>Кыргыз Республикасынын шайлоолорду жана референдумдарды өткөрүү боюнча Аламүдүн айыл аймагынын № 7178 участкалык шайлоо комиссиясынын резервдик курамына талапкерлерди көрсөтүү жөнүндө Аламүдүн айыл аймагынын шайлоочуларынын чогулуштарынын протоколдору бекитилсин жана Аламүдүн аймактык шайлоо комиссиясына жөнө</w:t>
      </w:r>
      <w:r>
        <w:rPr>
          <w:sz w:val="28"/>
          <w:szCs w:val="28"/>
          <w:lang w:val="ky-KG"/>
        </w:rPr>
        <w:t>т</w:t>
      </w:r>
      <w:r w:rsidR="002A6248">
        <w:rPr>
          <w:sz w:val="28"/>
          <w:szCs w:val="28"/>
          <w:lang w:val="ky-KG"/>
        </w:rPr>
        <w:t>үлсүн.</w:t>
      </w:r>
    </w:p>
    <w:p w:rsidR="00505D3F" w:rsidRDefault="00505D3F" w:rsidP="00505D3F">
      <w:pPr>
        <w:ind w:left="170"/>
        <w:jc w:val="both"/>
        <w:rPr>
          <w:sz w:val="28"/>
          <w:szCs w:val="28"/>
          <w:lang w:val="ky-KG"/>
        </w:rPr>
      </w:pPr>
    </w:p>
    <w:p w:rsidR="00EF4645" w:rsidRDefault="00EF4645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8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EF4645" w:rsidRDefault="00EF4645" w:rsidP="00EF4645">
      <w:pPr>
        <w:ind w:left="708" w:firstLine="708"/>
        <w:jc w:val="both"/>
        <w:rPr>
          <w:sz w:val="28"/>
          <w:szCs w:val="28"/>
          <w:lang w:val="ky-KG"/>
        </w:rPr>
      </w:pPr>
    </w:p>
    <w:p w:rsidR="00EF4645" w:rsidRDefault="00EF4645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</w:t>
      </w:r>
      <w:r w:rsidRPr="008736B1">
        <w:rPr>
          <w:sz w:val="28"/>
          <w:szCs w:val="28"/>
          <w:lang w:val="ky-KG"/>
        </w:rPr>
        <w:t xml:space="preserve">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EF4645" w:rsidRDefault="00EF4645" w:rsidP="00EF4645">
      <w:pPr>
        <w:ind w:left="708" w:firstLine="708"/>
        <w:jc w:val="both"/>
        <w:rPr>
          <w:sz w:val="28"/>
          <w:szCs w:val="28"/>
          <w:lang w:val="ky-KG"/>
        </w:rPr>
      </w:pPr>
    </w:p>
    <w:p w:rsidR="00EF4645" w:rsidRPr="0030151D" w:rsidRDefault="00EF4645" w:rsidP="00EF4645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EF4645" w:rsidRDefault="00EF4645" w:rsidP="00EF4645">
      <w:pPr>
        <w:ind w:left="708" w:firstLine="708"/>
        <w:jc w:val="both"/>
        <w:rPr>
          <w:sz w:val="28"/>
          <w:szCs w:val="28"/>
          <w:lang w:val="ky-KG"/>
        </w:rPr>
      </w:pPr>
    </w:p>
    <w:p w:rsidR="003360C2" w:rsidRDefault="00EF4645" w:rsidP="00EF4645">
      <w:pPr>
        <w:ind w:firstLine="708"/>
        <w:rPr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  <w:t xml:space="preserve"> </w:t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3360C2" w:rsidRDefault="003360C2" w:rsidP="00505D3F">
      <w:pPr>
        <w:ind w:left="170"/>
        <w:jc w:val="both"/>
        <w:rPr>
          <w:sz w:val="28"/>
          <w:szCs w:val="28"/>
          <w:lang w:val="ky-KG"/>
        </w:rPr>
      </w:pPr>
    </w:p>
    <w:p w:rsidR="003360C2" w:rsidRDefault="003360C2" w:rsidP="00505D3F">
      <w:pPr>
        <w:ind w:left="170"/>
        <w:rPr>
          <w:b/>
          <w:sz w:val="28"/>
          <w:szCs w:val="28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567E1" wp14:editId="758F04F7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3" name="Рисунок 3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903229" w:rsidRDefault="00903229" w:rsidP="0034251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903229" w:rsidRDefault="00903229" w:rsidP="0034251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903229" w:rsidRDefault="00903229" w:rsidP="00342517">
      <w:pPr>
        <w:ind w:left="170"/>
        <w:jc w:val="center"/>
        <w:rPr>
          <w:b/>
          <w:sz w:val="28"/>
          <w:szCs w:val="28"/>
          <w:lang w:val="ky-KG"/>
        </w:rPr>
      </w:pPr>
    </w:p>
    <w:p w:rsidR="00903229" w:rsidRDefault="00903229" w:rsidP="00342517">
      <w:pPr>
        <w:ind w:left="170"/>
        <w:jc w:val="center"/>
        <w:rPr>
          <w:b/>
          <w:sz w:val="28"/>
          <w:szCs w:val="28"/>
          <w:lang w:val="ky-KG"/>
        </w:rPr>
      </w:pPr>
    </w:p>
    <w:p w:rsidR="00903229" w:rsidRDefault="00903229" w:rsidP="001502D5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903229" w:rsidRDefault="00903229" w:rsidP="001502D5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</w:t>
      </w:r>
    </w:p>
    <w:p w:rsidR="00903229" w:rsidRDefault="00903229" w:rsidP="001502D5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5C72FC" w:rsidRDefault="00F13F24" w:rsidP="005C72FC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sz w:val="28"/>
          <w:szCs w:val="28"/>
          <w:lang w:val="ky-KG"/>
        </w:rPr>
        <w:t>13.09</w:t>
      </w:r>
      <w:r w:rsidR="00903229">
        <w:rPr>
          <w:sz w:val="28"/>
          <w:szCs w:val="28"/>
          <w:lang w:val="ky-KG"/>
        </w:rPr>
        <w:t>.2021</w:t>
      </w:r>
      <w:r w:rsidR="00EF4645">
        <w:rPr>
          <w:sz w:val="28"/>
          <w:szCs w:val="28"/>
          <w:lang w:val="ky-KG"/>
        </w:rPr>
        <w:t>-ж.</w:t>
      </w:r>
      <w:r w:rsidR="00903229">
        <w:rPr>
          <w:sz w:val="28"/>
          <w:szCs w:val="28"/>
          <w:lang w:val="ky-KG"/>
        </w:rPr>
        <w:t xml:space="preserve">                      </w:t>
      </w:r>
      <w:r w:rsidR="001502D5">
        <w:rPr>
          <w:sz w:val="28"/>
          <w:szCs w:val="28"/>
          <w:lang w:val="ky-KG"/>
        </w:rPr>
        <w:t xml:space="preserve">        </w:t>
      </w:r>
      <w:r w:rsidR="00903229">
        <w:rPr>
          <w:sz w:val="28"/>
          <w:szCs w:val="28"/>
          <w:lang w:val="ky-KG"/>
        </w:rPr>
        <w:t xml:space="preserve">   №</w:t>
      </w:r>
      <w:r w:rsidR="0090322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28</w:t>
      </w:r>
      <w:r w:rsidR="00903229">
        <w:rPr>
          <w:sz w:val="28"/>
          <w:szCs w:val="28"/>
          <w:lang w:val="ky-KG"/>
        </w:rPr>
        <w:t xml:space="preserve">-28        </w:t>
      </w:r>
      <w:r w:rsidR="001502D5">
        <w:rPr>
          <w:sz w:val="28"/>
          <w:szCs w:val="28"/>
          <w:lang w:val="ky-KG"/>
        </w:rPr>
        <w:t xml:space="preserve">                               </w:t>
      </w:r>
      <w:r>
        <w:rPr>
          <w:sz w:val="28"/>
          <w:szCs w:val="28"/>
          <w:lang w:val="ky-KG"/>
        </w:rPr>
        <w:t xml:space="preserve"> </w:t>
      </w:r>
      <w:r w:rsidR="00903229">
        <w:rPr>
          <w:sz w:val="28"/>
          <w:szCs w:val="28"/>
          <w:lang w:val="ky-KG"/>
        </w:rPr>
        <w:t xml:space="preserve">  </w:t>
      </w:r>
      <w:r w:rsidR="005C72FC">
        <w:rPr>
          <w:sz w:val="20"/>
          <w:szCs w:val="20"/>
          <w:lang w:val="ky-KG"/>
        </w:rPr>
        <w:t>Аламүдүн а.</w:t>
      </w:r>
    </w:p>
    <w:p w:rsidR="005C72FC" w:rsidRPr="003E7ADF" w:rsidRDefault="005C72FC" w:rsidP="005C72FC">
      <w:pPr>
        <w:tabs>
          <w:tab w:val="left" w:pos="5680"/>
        </w:tabs>
        <w:spacing w:line="360" w:lineRule="auto"/>
        <w:ind w:left="284"/>
        <w:rPr>
          <w:sz w:val="28"/>
          <w:szCs w:val="28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с. Аламудун</w:t>
      </w:r>
    </w:p>
    <w:p w:rsidR="00903229" w:rsidRPr="003E7ADF" w:rsidRDefault="00903229" w:rsidP="005C72FC">
      <w:pPr>
        <w:tabs>
          <w:tab w:val="left" w:pos="5680"/>
        </w:tabs>
        <w:spacing w:line="360" w:lineRule="auto"/>
        <w:ind w:left="170"/>
        <w:rPr>
          <w:lang w:val="ky-KG"/>
        </w:rPr>
      </w:pPr>
    </w:p>
    <w:p w:rsidR="00074606" w:rsidRPr="003E7ADF" w:rsidRDefault="001E489F" w:rsidP="00074606">
      <w:pPr>
        <w:shd w:val="clear" w:color="auto" w:fill="FFFFFF"/>
        <w:spacing w:after="480"/>
        <w:jc w:val="center"/>
        <w:rPr>
          <w:b/>
          <w:bCs/>
          <w:spacing w:val="5"/>
          <w:sz w:val="28"/>
          <w:szCs w:val="28"/>
          <w:lang w:val="ky-KG"/>
        </w:rPr>
      </w:pPr>
      <w:r w:rsidRPr="001E489F">
        <w:rPr>
          <w:b/>
          <w:bCs/>
          <w:spacing w:val="5"/>
          <w:sz w:val="28"/>
          <w:szCs w:val="28"/>
          <w:lang w:val="ky-KG"/>
        </w:rPr>
        <w:t>А</w:t>
      </w:r>
      <w:r w:rsidR="00074606" w:rsidRPr="003E7ADF">
        <w:rPr>
          <w:b/>
          <w:bCs/>
          <w:spacing w:val="5"/>
          <w:sz w:val="28"/>
          <w:szCs w:val="28"/>
          <w:lang w:val="ky-KG"/>
        </w:rPr>
        <w:t>йыл чарба багытында</w:t>
      </w:r>
      <w:r w:rsidR="00074606" w:rsidRPr="001E489F">
        <w:rPr>
          <w:b/>
          <w:bCs/>
          <w:spacing w:val="5"/>
          <w:sz w:val="28"/>
          <w:szCs w:val="28"/>
          <w:lang w:val="ky-KG"/>
        </w:rPr>
        <w:t xml:space="preserve"> болбогон жерлерди</w:t>
      </w:r>
      <w:r w:rsidRPr="001E489F">
        <w:rPr>
          <w:b/>
          <w:bCs/>
          <w:spacing w:val="5"/>
          <w:sz w:val="28"/>
          <w:szCs w:val="28"/>
          <w:lang w:val="ky-KG"/>
        </w:rPr>
        <w:t>н зоналык</w:t>
      </w:r>
      <w:r w:rsidRPr="003E7ADF">
        <w:rPr>
          <w:b/>
          <w:bCs/>
          <w:spacing w:val="5"/>
          <w:sz w:val="28"/>
          <w:szCs w:val="28"/>
          <w:lang w:val="ky-KG"/>
        </w:rPr>
        <w:t xml:space="preserve"> салыгын эсептеп чыгаруу үчүн </w:t>
      </w:r>
      <w:r w:rsidRPr="003E7ADF">
        <w:rPr>
          <w:b/>
          <w:sz w:val="28"/>
          <w:szCs w:val="28"/>
          <w:shd w:val="clear" w:color="auto" w:fill="FFFFFF"/>
          <w:lang w:val="ky-KG"/>
        </w:rPr>
        <w:t>зоналык коэффициент</w:t>
      </w:r>
      <w:r w:rsidR="00723881">
        <w:rPr>
          <w:b/>
          <w:sz w:val="28"/>
          <w:szCs w:val="28"/>
          <w:shd w:val="clear" w:color="auto" w:fill="FFFFFF"/>
          <w:lang w:val="ky-KG"/>
        </w:rPr>
        <w:t>т</w:t>
      </w:r>
      <w:r w:rsidRPr="003E7ADF">
        <w:rPr>
          <w:b/>
          <w:sz w:val="28"/>
          <w:szCs w:val="28"/>
          <w:shd w:val="clear" w:color="auto" w:fill="FFFFFF"/>
          <w:lang w:val="ky-KG"/>
        </w:rPr>
        <w:t>и</w:t>
      </w:r>
      <w:r w:rsidRPr="003E7ADF">
        <w:rPr>
          <w:b/>
          <w:bCs/>
          <w:spacing w:val="5"/>
          <w:sz w:val="28"/>
          <w:szCs w:val="28"/>
          <w:lang w:val="ky-KG"/>
        </w:rPr>
        <w:t xml:space="preserve"> </w:t>
      </w:r>
      <w:r w:rsidR="00074606" w:rsidRPr="003E7ADF">
        <w:rPr>
          <w:b/>
          <w:bCs/>
          <w:spacing w:val="5"/>
          <w:sz w:val="28"/>
          <w:szCs w:val="28"/>
          <w:lang w:val="ky-KG"/>
        </w:rPr>
        <w:t>бекитүү жөнүндө</w:t>
      </w:r>
    </w:p>
    <w:p w:rsidR="00903229" w:rsidRDefault="00903229" w:rsidP="00F13F24">
      <w:pPr>
        <w:ind w:left="170"/>
        <w:jc w:val="both"/>
        <w:rPr>
          <w:b/>
          <w:sz w:val="28"/>
          <w:szCs w:val="28"/>
          <w:lang w:val="ky-KG"/>
        </w:rPr>
      </w:pPr>
    </w:p>
    <w:p w:rsidR="0099213F" w:rsidRPr="0099213F" w:rsidRDefault="001E489F" w:rsidP="0099213F">
      <w:pPr>
        <w:ind w:firstLine="708"/>
        <w:jc w:val="both"/>
        <w:rPr>
          <w:sz w:val="28"/>
          <w:szCs w:val="28"/>
          <w:lang w:val="ky-KG"/>
        </w:rPr>
      </w:pPr>
      <w:r w:rsidRPr="0099213F">
        <w:rPr>
          <w:sz w:val="28"/>
          <w:szCs w:val="28"/>
          <w:lang w:val="ky-KG"/>
        </w:rPr>
        <w:t>Кыргыз Республикасынын Салык кодексинин 339-беренесинин 4-пунктуна ыла</w:t>
      </w:r>
      <w:r w:rsidR="00723881">
        <w:rPr>
          <w:sz w:val="28"/>
          <w:szCs w:val="28"/>
          <w:lang w:val="ky-KG"/>
        </w:rPr>
        <w:t>йык, КР салык мыйзамынын жогоруд</w:t>
      </w:r>
      <w:r w:rsidRPr="0099213F">
        <w:rPr>
          <w:sz w:val="28"/>
          <w:szCs w:val="28"/>
          <w:lang w:val="ky-KG"/>
        </w:rPr>
        <w:t xml:space="preserve">а аталган ченемдерине мониторинг жүргүзүү жана аткаруу максатында </w:t>
      </w:r>
      <w:r w:rsidR="0099213F" w:rsidRPr="0099213F">
        <w:rPr>
          <w:sz w:val="28"/>
          <w:szCs w:val="28"/>
          <w:lang w:val="ky-KG"/>
        </w:rPr>
        <w:t>Аламүдүн айылдык кеңешинин депутаттарынын кезексиз сессиясы</w:t>
      </w:r>
    </w:p>
    <w:p w:rsidR="0099213F" w:rsidRDefault="0099213F" w:rsidP="0099213F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ky-KG" w:eastAsia="ru-RU"/>
        </w:rPr>
      </w:pPr>
      <w:r w:rsidRPr="0030151D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</w:p>
    <w:p w:rsidR="001E489F" w:rsidRDefault="0099213F" w:rsidP="0099213F">
      <w:pPr>
        <w:ind w:firstLine="708"/>
        <w:jc w:val="center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ТОКТОМ КЫЛДЫ</w:t>
      </w:r>
      <w:r w:rsidRPr="00EF4645">
        <w:rPr>
          <w:b/>
          <w:sz w:val="28"/>
          <w:szCs w:val="28"/>
          <w:lang w:val="ky-KG"/>
        </w:rPr>
        <w:t>:</w:t>
      </w:r>
    </w:p>
    <w:p w:rsidR="001E489F" w:rsidRPr="00903229" w:rsidRDefault="001E489F" w:rsidP="005C72FC">
      <w:pPr>
        <w:ind w:firstLine="708"/>
        <w:jc w:val="both"/>
        <w:rPr>
          <w:sz w:val="28"/>
          <w:szCs w:val="28"/>
          <w:lang w:val="ky-KG"/>
        </w:rPr>
      </w:pPr>
    </w:p>
    <w:p w:rsidR="0099213F" w:rsidRPr="0099213F" w:rsidRDefault="00903229" w:rsidP="005C72FC">
      <w:pPr>
        <w:ind w:firstLine="708"/>
        <w:jc w:val="both"/>
        <w:rPr>
          <w:bCs/>
          <w:spacing w:val="5"/>
          <w:sz w:val="28"/>
          <w:szCs w:val="28"/>
          <w:lang w:val="ky-KG"/>
        </w:rPr>
      </w:pPr>
      <w:r w:rsidRPr="0099213F">
        <w:rPr>
          <w:sz w:val="28"/>
          <w:szCs w:val="28"/>
          <w:lang w:val="ky-KG"/>
        </w:rPr>
        <w:t>1.</w:t>
      </w:r>
      <w:r w:rsidR="0099213F" w:rsidRPr="0099213F">
        <w:rPr>
          <w:sz w:val="28"/>
          <w:szCs w:val="28"/>
          <w:lang w:val="ky-KG"/>
        </w:rPr>
        <w:t xml:space="preserve"> Алмүдүн айыл аймагында </w:t>
      </w:r>
      <w:r w:rsidR="0099213F" w:rsidRPr="0099213F">
        <w:rPr>
          <w:bCs/>
          <w:spacing w:val="5"/>
          <w:sz w:val="28"/>
          <w:szCs w:val="28"/>
          <w:lang w:val="ky-KG"/>
        </w:rPr>
        <w:t>а</w:t>
      </w:r>
      <w:r w:rsidR="0099213F" w:rsidRPr="00074606">
        <w:rPr>
          <w:bCs/>
          <w:spacing w:val="5"/>
          <w:sz w:val="28"/>
          <w:szCs w:val="28"/>
          <w:lang w:val="ky-KG"/>
        </w:rPr>
        <w:t>йыл чарба багытында</w:t>
      </w:r>
      <w:r w:rsidR="0099213F" w:rsidRPr="0099213F">
        <w:rPr>
          <w:bCs/>
          <w:spacing w:val="5"/>
          <w:sz w:val="28"/>
          <w:szCs w:val="28"/>
          <w:lang w:val="ky-KG"/>
        </w:rPr>
        <w:t xml:space="preserve"> болбогон жерлерге </w:t>
      </w:r>
      <w:r w:rsidR="0099213F" w:rsidRPr="0099213F">
        <w:rPr>
          <w:sz w:val="28"/>
          <w:szCs w:val="28"/>
          <w:lang w:val="ky-KG"/>
        </w:rPr>
        <w:t>К3=1,2 өлчөмүндө зоналык коэффициент</w:t>
      </w:r>
      <w:r w:rsidR="0099213F" w:rsidRPr="0099213F">
        <w:rPr>
          <w:bCs/>
          <w:spacing w:val="5"/>
          <w:sz w:val="28"/>
          <w:szCs w:val="28"/>
          <w:lang w:val="ky-KG"/>
        </w:rPr>
        <w:t xml:space="preserve"> бекитилсин.</w:t>
      </w:r>
    </w:p>
    <w:p w:rsidR="00F13F24" w:rsidRPr="00F13F24" w:rsidRDefault="00F13F24" w:rsidP="005C72FC">
      <w:pPr>
        <w:ind w:firstLine="708"/>
        <w:jc w:val="both"/>
        <w:rPr>
          <w:sz w:val="28"/>
          <w:szCs w:val="28"/>
          <w:lang w:val="ky-KG"/>
        </w:rPr>
      </w:pPr>
    </w:p>
    <w:p w:rsidR="0099213F" w:rsidRDefault="0099213F" w:rsidP="0099213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9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99213F" w:rsidRDefault="0099213F" w:rsidP="0099213F">
      <w:pPr>
        <w:ind w:left="708" w:firstLine="708"/>
        <w:jc w:val="both"/>
        <w:rPr>
          <w:sz w:val="28"/>
          <w:szCs w:val="28"/>
          <w:lang w:val="ky-KG"/>
        </w:rPr>
      </w:pPr>
    </w:p>
    <w:p w:rsidR="0099213F" w:rsidRDefault="0099213F" w:rsidP="0099213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99213F" w:rsidRDefault="0099213F" w:rsidP="0099213F">
      <w:pPr>
        <w:ind w:left="708" w:firstLine="708"/>
        <w:jc w:val="both"/>
        <w:rPr>
          <w:sz w:val="28"/>
          <w:szCs w:val="28"/>
          <w:lang w:val="ky-KG"/>
        </w:rPr>
      </w:pPr>
    </w:p>
    <w:p w:rsidR="0099213F" w:rsidRPr="0030151D" w:rsidRDefault="0099213F" w:rsidP="0099213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99213F" w:rsidRPr="00EC1550" w:rsidRDefault="0099213F" w:rsidP="0099213F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99213F" w:rsidRDefault="0099213F" w:rsidP="0099213F">
      <w:pPr>
        <w:tabs>
          <w:tab w:val="left" w:pos="720"/>
        </w:tabs>
        <w:ind w:left="567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2C71DB" w:rsidRDefault="002C71DB" w:rsidP="00342517">
      <w:pPr>
        <w:ind w:left="170"/>
      </w:pPr>
    </w:p>
    <w:p w:rsidR="00076CE3" w:rsidRDefault="00076CE3" w:rsidP="00342517">
      <w:pPr>
        <w:ind w:left="170"/>
      </w:pPr>
    </w:p>
    <w:p w:rsidR="00076CE3" w:rsidRDefault="00076CE3" w:rsidP="00076CE3"/>
    <w:p w:rsidR="0039379D" w:rsidRDefault="0039379D" w:rsidP="00076CE3"/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7C8A66" wp14:editId="74D667F5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1" name="Рисунок 1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076CE3" w:rsidRDefault="00076CE3" w:rsidP="00076CE3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076CE3" w:rsidRDefault="00076CE3" w:rsidP="00076CE3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076CE3" w:rsidRDefault="00076CE3" w:rsidP="00076CE3">
      <w:pPr>
        <w:ind w:left="170"/>
        <w:jc w:val="center"/>
        <w:rPr>
          <w:b/>
          <w:sz w:val="28"/>
          <w:szCs w:val="28"/>
          <w:lang w:val="ky-KG"/>
        </w:rPr>
      </w:pPr>
    </w:p>
    <w:p w:rsidR="00076CE3" w:rsidRDefault="00076CE3" w:rsidP="00076CE3">
      <w:pPr>
        <w:ind w:left="170"/>
        <w:jc w:val="center"/>
        <w:rPr>
          <w:b/>
          <w:sz w:val="28"/>
          <w:szCs w:val="28"/>
          <w:lang w:val="ky-KG"/>
        </w:rPr>
      </w:pPr>
    </w:p>
    <w:p w:rsidR="00076CE3" w:rsidRDefault="00076CE3" w:rsidP="00076CE3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076CE3" w:rsidRDefault="00076CE3" w:rsidP="00076CE3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</w:t>
      </w:r>
    </w:p>
    <w:p w:rsidR="00076CE3" w:rsidRDefault="00076CE3" w:rsidP="00076CE3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B65836" w:rsidRDefault="00076CE3" w:rsidP="00B65836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sz w:val="28"/>
          <w:szCs w:val="28"/>
          <w:lang w:val="ky-KG"/>
        </w:rPr>
        <w:t>13.09.2021</w:t>
      </w:r>
      <w:r w:rsidR="00B65836">
        <w:rPr>
          <w:sz w:val="28"/>
          <w:szCs w:val="28"/>
          <w:lang w:val="ky-KG"/>
        </w:rPr>
        <w:t>-ж</w:t>
      </w:r>
      <w:r>
        <w:rPr>
          <w:sz w:val="28"/>
          <w:szCs w:val="28"/>
          <w:lang w:val="ky-KG"/>
        </w:rPr>
        <w:t>.                                  №</w:t>
      </w:r>
      <w:r>
        <w:rPr>
          <w:b/>
          <w:sz w:val="28"/>
          <w:szCs w:val="28"/>
          <w:lang w:val="ky-KG"/>
        </w:rPr>
        <w:t xml:space="preserve"> </w:t>
      </w:r>
      <w:r w:rsidR="006A080F">
        <w:rPr>
          <w:sz w:val="28"/>
          <w:szCs w:val="28"/>
          <w:lang w:val="ky-KG"/>
        </w:rPr>
        <w:t>29</w:t>
      </w:r>
      <w:r>
        <w:rPr>
          <w:sz w:val="28"/>
          <w:szCs w:val="28"/>
          <w:lang w:val="ky-KG"/>
        </w:rPr>
        <w:t xml:space="preserve">-28                                           </w:t>
      </w:r>
      <w:r w:rsidR="00B65836">
        <w:rPr>
          <w:sz w:val="20"/>
          <w:szCs w:val="20"/>
          <w:lang w:val="ky-KG"/>
        </w:rPr>
        <w:t>Аламүдүн а.</w:t>
      </w:r>
    </w:p>
    <w:p w:rsidR="00B65836" w:rsidRPr="003E7ADF" w:rsidRDefault="00B65836" w:rsidP="00B65836">
      <w:pPr>
        <w:tabs>
          <w:tab w:val="left" w:pos="5680"/>
        </w:tabs>
        <w:spacing w:line="360" w:lineRule="auto"/>
        <w:ind w:left="284"/>
        <w:rPr>
          <w:sz w:val="28"/>
          <w:szCs w:val="28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с. Аламудун</w:t>
      </w:r>
    </w:p>
    <w:p w:rsidR="00076CE3" w:rsidRPr="003E7ADF" w:rsidRDefault="00076CE3" w:rsidP="00B65836">
      <w:pPr>
        <w:tabs>
          <w:tab w:val="left" w:pos="5680"/>
        </w:tabs>
        <w:spacing w:line="360" w:lineRule="auto"/>
        <w:ind w:left="170"/>
        <w:rPr>
          <w:lang w:val="ky-KG"/>
        </w:rPr>
      </w:pPr>
    </w:p>
    <w:p w:rsidR="00415A86" w:rsidRPr="00415A86" w:rsidRDefault="00415A86" w:rsidP="00076CE3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Айыл чарба жерлерине ставкаларды бекитүү жөнүндө</w:t>
      </w:r>
    </w:p>
    <w:p w:rsidR="00076CE3" w:rsidRDefault="00076CE3" w:rsidP="00076CE3">
      <w:pPr>
        <w:ind w:left="170"/>
        <w:jc w:val="both"/>
        <w:rPr>
          <w:b/>
          <w:sz w:val="28"/>
          <w:szCs w:val="28"/>
          <w:lang w:val="ky-KG"/>
        </w:rPr>
      </w:pPr>
    </w:p>
    <w:p w:rsidR="00415A86" w:rsidRPr="0099213F" w:rsidRDefault="00415A86" w:rsidP="00415A86">
      <w:pPr>
        <w:ind w:firstLine="708"/>
        <w:jc w:val="both"/>
        <w:rPr>
          <w:sz w:val="28"/>
          <w:szCs w:val="28"/>
          <w:lang w:val="ky-KG"/>
        </w:rPr>
      </w:pPr>
      <w:r w:rsidRPr="0099213F">
        <w:rPr>
          <w:sz w:val="28"/>
          <w:szCs w:val="28"/>
          <w:lang w:val="ky-KG"/>
        </w:rPr>
        <w:t>Кыргыз Республикасынын Салык кодексинин 33</w:t>
      </w:r>
      <w:r>
        <w:rPr>
          <w:sz w:val="28"/>
          <w:szCs w:val="28"/>
          <w:lang w:val="ky-KG"/>
        </w:rPr>
        <w:t>7-беренесинин 6</w:t>
      </w:r>
      <w:r w:rsidRPr="0099213F">
        <w:rPr>
          <w:sz w:val="28"/>
          <w:szCs w:val="28"/>
          <w:lang w:val="ky-KG"/>
        </w:rPr>
        <w:t>-пунктуна ылайык</w:t>
      </w:r>
      <w:r>
        <w:rPr>
          <w:sz w:val="28"/>
          <w:szCs w:val="28"/>
          <w:lang w:val="ky-KG"/>
        </w:rPr>
        <w:t xml:space="preserve">, </w:t>
      </w:r>
      <w:r w:rsidR="00723881">
        <w:rPr>
          <w:sz w:val="28"/>
          <w:szCs w:val="28"/>
          <w:lang w:val="ky-KG"/>
        </w:rPr>
        <w:t>КР салык мыйзамынын жогоруд</w:t>
      </w:r>
      <w:r w:rsidRPr="0099213F">
        <w:rPr>
          <w:sz w:val="28"/>
          <w:szCs w:val="28"/>
          <w:lang w:val="ky-KG"/>
        </w:rPr>
        <w:t>а аталган ченемдерине мониторинг жүргүзүү жана аткаруу максатында Аламүдүн айылдык кеңешинин депутаттарынын кезексиз сессиясы</w:t>
      </w:r>
    </w:p>
    <w:p w:rsidR="00415A86" w:rsidRDefault="00415A86" w:rsidP="00415A86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ky-KG" w:eastAsia="ru-RU"/>
        </w:rPr>
      </w:pPr>
      <w:r w:rsidRPr="0030151D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</w:p>
    <w:p w:rsidR="00415A86" w:rsidRPr="00903229" w:rsidRDefault="00415A86" w:rsidP="00415A86">
      <w:pPr>
        <w:ind w:left="170" w:firstLine="538"/>
        <w:jc w:val="center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ТОКТОМ КЫЛДЫ</w:t>
      </w:r>
      <w:r w:rsidRPr="00EF4645">
        <w:rPr>
          <w:b/>
          <w:sz w:val="28"/>
          <w:szCs w:val="28"/>
          <w:lang w:val="ky-KG"/>
        </w:rPr>
        <w:t>:</w:t>
      </w:r>
    </w:p>
    <w:p w:rsidR="00076CE3" w:rsidRDefault="00076CE3" w:rsidP="00076CE3">
      <w:pPr>
        <w:pStyle w:val="a3"/>
        <w:ind w:left="170"/>
        <w:jc w:val="both"/>
        <w:rPr>
          <w:rFonts w:ascii="Times New Roman" w:hAnsi="Times New Roman"/>
          <w:sz w:val="28"/>
          <w:szCs w:val="28"/>
          <w:lang w:val="ky-KG" w:eastAsia="ru-RU"/>
        </w:rPr>
      </w:pPr>
    </w:p>
    <w:p w:rsidR="00415A86" w:rsidRDefault="00076CE3" w:rsidP="00415A8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6A080F">
        <w:rPr>
          <w:sz w:val="28"/>
          <w:szCs w:val="28"/>
          <w:lang w:val="ky-KG"/>
        </w:rPr>
        <w:t xml:space="preserve"> </w:t>
      </w:r>
      <w:r w:rsidR="00415A86" w:rsidRPr="0099213F">
        <w:rPr>
          <w:sz w:val="28"/>
          <w:szCs w:val="28"/>
          <w:lang w:val="ky-KG"/>
        </w:rPr>
        <w:t xml:space="preserve">Алмүдүн айыл аймагында </w:t>
      </w:r>
      <w:r w:rsidR="00415A86" w:rsidRPr="0099213F">
        <w:rPr>
          <w:bCs/>
          <w:spacing w:val="5"/>
          <w:sz w:val="28"/>
          <w:szCs w:val="28"/>
          <w:lang w:val="ky-KG"/>
        </w:rPr>
        <w:t>а</w:t>
      </w:r>
      <w:r w:rsidR="00415A86" w:rsidRPr="00074606">
        <w:rPr>
          <w:bCs/>
          <w:spacing w:val="5"/>
          <w:sz w:val="28"/>
          <w:szCs w:val="28"/>
          <w:lang w:val="ky-KG"/>
        </w:rPr>
        <w:t>йыл чарба багытында</w:t>
      </w:r>
      <w:r w:rsidR="00415A86" w:rsidRPr="0099213F">
        <w:rPr>
          <w:bCs/>
          <w:spacing w:val="5"/>
          <w:sz w:val="28"/>
          <w:szCs w:val="28"/>
          <w:lang w:val="ky-KG"/>
        </w:rPr>
        <w:t xml:space="preserve"> жерлерге </w:t>
      </w:r>
      <w:r w:rsidR="00415A86">
        <w:rPr>
          <w:bCs/>
          <w:spacing w:val="5"/>
          <w:sz w:val="28"/>
          <w:szCs w:val="28"/>
          <w:lang w:val="ky-KG"/>
        </w:rPr>
        <w:t>1га</w:t>
      </w:r>
      <w:r w:rsidR="00415A86" w:rsidRPr="0099213F">
        <w:rPr>
          <w:sz w:val="28"/>
          <w:szCs w:val="28"/>
          <w:lang w:val="ky-KG"/>
        </w:rPr>
        <w:t>=</w:t>
      </w:r>
      <w:r w:rsidR="00415A86">
        <w:rPr>
          <w:sz w:val="28"/>
          <w:szCs w:val="28"/>
          <w:lang w:val="ky-KG"/>
        </w:rPr>
        <w:t>550</w:t>
      </w:r>
      <w:r w:rsidR="00415A86" w:rsidRPr="0099213F">
        <w:rPr>
          <w:sz w:val="28"/>
          <w:szCs w:val="28"/>
          <w:lang w:val="ky-KG"/>
        </w:rPr>
        <w:t xml:space="preserve"> өлчөмүндө</w:t>
      </w:r>
      <w:r w:rsidR="00E54498">
        <w:rPr>
          <w:sz w:val="28"/>
          <w:szCs w:val="28"/>
          <w:lang w:val="ky-KG"/>
        </w:rPr>
        <w:t xml:space="preserve"> ставка</w:t>
      </w:r>
      <w:r w:rsidR="00415A86" w:rsidRPr="0099213F">
        <w:rPr>
          <w:bCs/>
          <w:spacing w:val="5"/>
          <w:sz w:val="28"/>
          <w:szCs w:val="28"/>
          <w:lang w:val="ky-KG"/>
        </w:rPr>
        <w:t xml:space="preserve"> бекитилсин</w:t>
      </w:r>
      <w:r w:rsidR="00E54498">
        <w:rPr>
          <w:bCs/>
          <w:spacing w:val="5"/>
          <w:sz w:val="28"/>
          <w:szCs w:val="28"/>
          <w:lang w:val="ky-KG"/>
        </w:rPr>
        <w:t>.</w:t>
      </w:r>
    </w:p>
    <w:p w:rsidR="00076CE3" w:rsidRPr="00F13F24" w:rsidRDefault="00076CE3" w:rsidP="00415A86">
      <w:pPr>
        <w:ind w:firstLine="708"/>
        <w:jc w:val="both"/>
        <w:rPr>
          <w:sz w:val="28"/>
          <w:szCs w:val="28"/>
          <w:lang w:val="ky-KG"/>
        </w:rPr>
      </w:pPr>
    </w:p>
    <w:p w:rsidR="00415A86" w:rsidRDefault="00415A86" w:rsidP="00415A8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10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415A86" w:rsidRDefault="00415A86" w:rsidP="00415A86">
      <w:pPr>
        <w:ind w:left="708" w:firstLine="708"/>
        <w:jc w:val="both"/>
        <w:rPr>
          <w:sz w:val="28"/>
          <w:szCs w:val="28"/>
          <w:lang w:val="ky-KG"/>
        </w:rPr>
      </w:pPr>
    </w:p>
    <w:p w:rsidR="00415A86" w:rsidRDefault="00415A86" w:rsidP="00415A8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415A86" w:rsidRDefault="00415A86" w:rsidP="00415A86">
      <w:pPr>
        <w:ind w:left="708" w:firstLine="708"/>
        <w:jc w:val="both"/>
        <w:rPr>
          <w:sz w:val="28"/>
          <w:szCs w:val="28"/>
          <w:lang w:val="ky-KG"/>
        </w:rPr>
      </w:pPr>
    </w:p>
    <w:p w:rsidR="00415A86" w:rsidRPr="0030151D" w:rsidRDefault="00415A86" w:rsidP="00415A8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415A86" w:rsidRPr="00EC1550" w:rsidRDefault="00415A86" w:rsidP="00415A86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076CE3" w:rsidRDefault="00415A86" w:rsidP="00415A86">
      <w:pPr>
        <w:tabs>
          <w:tab w:val="left" w:pos="720"/>
        </w:tabs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ind w:left="170"/>
      </w:pPr>
    </w:p>
    <w:p w:rsidR="006A1E27" w:rsidRDefault="006A1E27" w:rsidP="006A1E27">
      <w:pPr>
        <w:rPr>
          <w:b/>
          <w:sz w:val="28"/>
          <w:szCs w:val="28"/>
        </w:rPr>
      </w:pPr>
    </w:p>
    <w:p w:rsidR="006A1E27" w:rsidRDefault="006A1E27" w:rsidP="006A1E27">
      <w:pPr>
        <w:rPr>
          <w:b/>
          <w:sz w:val="28"/>
          <w:szCs w:val="28"/>
        </w:rPr>
      </w:pPr>
      <w:bookmarkStart w:id="0" w:name="_Hlk69215032"/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2DAB5E0" wp14:editId="7B80314E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8" name="Рисунок 8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ПОСТАНОВЛЕНИЕ 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642264" w:rsidRDefault="006A1E27" w:rsidP="00642264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</w:t>
      </w:r>
      <w:r w:rsidR="00642264">
        <w:rPr>
          <w:sz w:val="28"/>
          <w:szCs w:val="28"/>
          <w:lang w:val="ky-KG"/>
        </w:rPr>
        <w:t>-ж.</w:t>
      </w:r>
      <w:r>
        <w:rPr>
          <w:b/>
          <w:sz w:val="28"/>
          <w:szCs w:val="28"/>
          <w:lang w:val="ky-KG"/>
        </w:rPr>
        <w:t xml:space="preserve">                            </w:t>
      </w:r>
      <w:r>
        <w:rPr>
          <w:sz w:val="28"/>
          <w:szCs w:val="28"/>
          <w:lang w:val="ky-KG"/>
        </w:rPr>
        <w:t xml:space="preserve">№ </w:t>
      </w:r>
      <w:r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30-28</w:t>
      </w:r>
      <w:r>
        <w:rPr>
          <w:b/>
          <w:sz w:val="28"/>
          <w:szCs w:val="28"/>
          <w:lang w:val="ky-KG"/>
        </w:rPr>
        <w:t xml:space="preserve">                                        </w:t>
      </w:r>
      <w:bookmarkEnd w:id="0"/>
      <w:r w:rsidR="00642264">
        <w:rPr>
          <w:sz w:val="20"/>
          <w:szCs w:val="20"/>
          <w:lang w:val="ky-KG"/>
        </w:rPr>
        <w:t>Аламүдүн а.</w:t>
      </w:r>
    </w:p>
    <w:p w:rsidR="00642264" w:rsidRPr="003E7ADF" w:rsidRDefault="00642264" w:rsidP="00642264">
      <w:pPr>
        <w:tabs>
          <w:tab w:val="left" w:pos="5680"/>
        </w:tabs>
        <w:spacing w:line="360" w:lineRule="auto"/>
        <w:ind w:left="284"/>
        <w:rPr>
          <w:sz w:val="28"/>
          <w:szCs w:val="28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с. Аламудун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Pr="00133AA6" w:rsidRDefault="006A1E27" w:rsidP="006A1E27">
      <w:pPr>
        <w:ind w:left="170"/>
        <w:rPr>
          <w:b/>
          <w:sz w:val="28"/>
          <w:szCs w:val="28"/>
          <w:lang w:val="ky-KG"/>
        </w:rPr>
      </w:pPr>
      <w:r w:rsidRPr="00133AA6">
        <w:rPr>
          <w:b/>
          <w:sz w:val="28"/>
          <w:szCs w:val="28"/>
          <w:lang w:val="ky-KG"/>
        </w:rPr>
        <w:t xml:space="preserve">                                 </w:t>
      </w:r>
      <w:r w:rsidR="00642264">
        <w:rPr>
          <w:b/>
          <w:sz w:val="28"/>
          <w:szCs w:val="28"/>
          <w:lang w:val="ky-KG"/>
        </w:rPr>
        <w:t>Мүчөлүк төгүмдү бекитүү жөнүндө</w:t>
      </w:r>
    </w:p>
    <w:p w:rsidR="006A1E27" w:rsidRPr="00133AA6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D847D8" w:rsidRDefault="00D847D8" w:rsidP="00D847D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Аламүдүн айыл өкмөтүнүн башчысынын 2021-жылдын 26-октябрындагы № 555 катын угуп жана талкуулап, Кыргыз Республикасынын 2021-жылдын 20-октябрынлагы № 123 “</w:t>
      </w:r>
      <w:r w:rsidRPr="00D847D8">
        <w:rPr>
          <w:sz w:val="28"/>
          <w:szCs w:val="28"/>
          <w:lang w:val="ky-KG"/>
        </w:rPr>
        <w:t>Жергиликтүү мамлекеттик администрация жана жергиликтүү өз алдынча башкаруу органдары жөнүндө</w:t>
      </w:r>
      <w:r>
        <w:rPr>
          <w:sz w:val="28"/>
          <w:szCs w:val="28"/>
          <w:lang w:val="ky-KG"/>
        </w:rPr>
        <w:t xml:space="preserve">” мыйзамынын 27-беренесине ылайык </w:t>
      </w:r>
      <w:r w:rsidRPr="0030151D">
        <w:rPr>
          <w:sz w:val="28"/>
          <w:szCs w:val="28"/>
          <w:lang w:val="ky-KG"/>
        </w:rPr>
        <w:t xml:space="preserve">Аламүдүн айылдык кеңешинин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</w:p>
    <w:p w:rsidR="00D847D8" w:rsidRDefault="00D847D8" w:rsidP="00D847D8">
      <w:pPr>
        <w:ind w:left="708" w:firstLine="708"/>
        <w:jc w:val="both"/>
        <w:rPr>
          <w:sz w:val="28"/>
          <w:szCs w:val="28"/>
          <w:lang w:val="ky-KG"/>
        </w:rPr>
      </w:pPr>
    </w:p>
    <w:p w:rsidR="006A1E27" w:rsidRPr="00D847D8" w:rsidRDefault="00D847D8" w:rsidP="00D847D8">
      <w:pPr>
        <w:ind w:left="170" w:firstLine="284"/>
        <w:jc w:val="center"/>
        <w:rPr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ТОКТОМ КЫЛДЫ</w:t>
      </w:r>
      <w:r w:rsidRPr="00C531CB">
        <w:rPr>
          <w:b/>
          <w:sz w:val="28"/>
          <w:szCs w:val="28"/>
          <w:lang w:val="ky-KG"/>
        </w:rPr>
        <w:t>:</w:t>
      </w:r>
    </w:p>
    <w:p w:rsidR="00133AA6" w:rsidRPr="003E7ADF" w:rsidRDefault="00133AA6" w:rsidP="006A1E27">
      <w:pPr>
        <w:ind w:left="170"/>
        <w:jc w:val="both"/>
        <w:rPr>
          <w:sz w:val="28"/>
          <w:szCs w:val="28"/>
          <w:lang w:val="ky-KG"/>
        </w:rPr>
      </w:pPr>
    </w:p>
    <w:p w:rsidR="00133AA6" w:rsidRPr="00133AA6" w:rsidRDefault="00B74534" w:rsidP="00B74534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="00272093">
        <w:rPr>
          <w:sz w:val="28"/>
          <w:szCs w:val="28"/>
          <w:lang w:val="ky-KG"/>
        </w:rPr>
        <w:t>Кыргы</w:t>
      </w:r>
      <w:r>
        <w:rPr>
          <w:sz w:val="28"/>
          <w:szCs w:val="28"/>
          <w:lang w:val="ky-KG"/>
        </w:rPr>
        <w:t>з Республикасынын Ж</w:t>
      </w:r>
      <w:r w:rsidR="00272093">
        <w:rPr>
          <w:sz w:val="28"/>
          <w:szCs w:val="28"/>
          <w:lang w:val="ky-KG"/>
        </w:rPr>
        <w:t xml:space="preserve">ергиликтүү өз алдынча башкаруу </w:t>
      </w:r>
      <w:r>
        <w:rPr>
          <w:sz w:val="28"/>
          <w:szCs w:val="28"/>
          <w:lang w:val="ky-KG"/>
        </w:rPr>
        <w:t>бирлигине Аламүдүн айыл өкмөтүнүн жергиликтүү бюджетинен жыл сайын 100 (жүз) миң сом өлчөмүндөгү мүчөлүк төгүм бекитилсин.</w:t>
      </w:r>
    </w:p>
    <w:p w:rsidR="006A1E27" w:rsidRPr="00B74534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133AA6" w:rsidRDefault="00133AA6" w:rsidP="00133AA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11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133AA6" w:rsidRDefault="00133AA6" w:rsidP="00133AA6">
      <w:pPr>
        <w:ind w:left="708" w:firstLine="708"/>
        <w:jc w:val="both"/>
        <w:rPr>
          <w:sz w:val="28"/>
          <w:szCs w:val="28"/>
          <w:lang w:val="ky-KG"/>
        </w:rPr>
      </w:pPr>
    </w:p>
    <w:p w:rsidR="00133AA6" w:rsidRDefault="00133AA6" w:rsidP="00133AA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133AA6" w:rsidRDefault="00133AA6" w:rsidP="00133AA6">
      <w:pPr>
        <w:ind w:left="708" w:firstLine="708"/>
        <w:jc w:val="both"/>
        <w:rPr>
          <w:sz w:val="28"/>
          <w:szCs w:val="28"/>
          <w:lang w:val="ky-KG"/>
        </w:rPr>
      </w:pPr>
    </w:p>
    <w:p w:rsidR="00133AA6" w:rsidRPr="0030151D" w:rsidRDefault="00133AA6" w:rsidP="00133AA6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133AA6" w:rsidRPr="00EC1550" w:rsidRDefault="00133AA6" w:rsidP="00133AA6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6A1E27" w:rsidRDefault="00133AA6" w:rsidP="00133AA6">
      <w:pPr>
        <w:ind w:left="170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  <w:t xml:space="preserve"> </w:t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ind w:left="170"/>
      </w:pPr>
    </w:p>
    <w:p w:rsidR="006A1E27" w:rsidRDefault="006A1E27" w:rsidP="006A1E27">
      <w:pPr>
        <w:rPr>
          <w:b/>
          <w:sz w:val="28"/>
          <w:szCs w:val="28"/>
        </w:rPr>
      </w:pPr>
    </w:p>
    <w:p w:rsidR="006A1E27" w:rsidRDefault="006A1E27" w:rsidP="006A1E27">
      <w:pPr>
        <w:jc w:val="center"/>
        <w:rPr>
          <w:b/>
          <w:sz w:val="28"/>
          <w:szCs w:val="28"/>
        </w:rPr>
      </w:pPr>
    </w:p>
    <w:p w:rsidR="007355D9" w:rsidRDefault="007355D9" w:rsidP="006A1E27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7355D9" w:rsidRDefault="007355D9" w:rsidP="006A1E27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7" name="Рисунок 7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ind w:left="170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20556B" w:rsidRDefault="006A1E27" w:rsidP="0020556B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</w:t>
      </w:r>
      <w:r w:rsidR="001E1690">
        <w:rPr>
          <w:sz w:val="28"/>
          <w:szCs w:val="28"/>
          <w:lang w:val="ky-KG"/>
        </w:rPr>
        <w:t>-</w:t>
      </w:r>
      <w:r w:rsidR="0020556B">
        <w:rPr>
          <w:sz w:val="28"/>
          <w:szCs w:val="28"/>
          <w:lang w:val="ky-KG"/>
        </w:rPr>
        <w:t>ж.</w:t>
      </w:r>
      <w:r>
        <w:rPr>
          <w:b/>
          <w:sz w:val="28"/>
          <w:szCs w:val="28"/>
          <w:lang w:val="ky-KG"/>
        </w:rPr>
        <w:t xml:space="preserve">                            </w:t>
      </w:r>
      <w:r>
        <w:rPr>
          <w:sz w:val="28"/>
          <w:szCs w:val="28"/>
          <w:lang w:val="ky-KG"/>
        </w:rPr>
        <w:t xml:space="preserve">№ </w:t>
      </w:r>
      <w:r w:rsidRPr="00AC76C2">
        <w:rPr>
          <w:sz w:val="28"/>
          <w:szCs w:val="28"/>
          <w:lang w:val="ky-KG"/>
        </w:rPr>
        <w:t>31-28</w:t>
      </w:r>
      <w:r>
        <w:rPr>
          <w:b/>
          <w:sz w:val="28"/>
          <w:szCs w:val="28"/>
          <w:lang w:val="ky-KG"/>
        </w:rPr>
        <w:t xml:space="preserve">                                        </w:t>
      </w:r>
      <w:r w:rsidR="0020556B">
        <w:rPr>
          <w:sz w:val="20"/>
          <w:szCs w:val="20"/>
          <w:lang w:val="ky-KG"/>
        </w:rPr>
        <w:t>Аламүдүн а.</w:t>
      </w:r>
    </w:p>
    <w:p w:rsidR="006A1E27" w:rsidRDefault="0020556B" w:rsidP="0020556B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с. Аламудун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Pr="001E1690" w:rsidRDefault="001E1690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Жерди өткөрүп берүү жөнүндө</w:t>
      </w:r>
    </w:p>
    <w:p w:rsidR="006A1E27" w:rsidRPr="001E1690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1E1690" w:rsidRDefault="001E1690" w:rsidP="001E169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Аламүдүн айыл өкмөтүнүн башчысынын 2021-жылдын 3-ноябрындагы № 567 Кыргыз Республикасынын Жергиликтүү өз алдынча башкаруу бирлигине жер участогун өткөрүп берүү жөнүндө катын угуп жана талкуулап, ошондой эле Кыргыз Республикасынын </w:t>
      </w:r>
      <w:r w:rsidRPr="000634D9">
        <w:rPr>
          <w:sz w:val="28"/>
          <w:szCs w:val="28"/>
          <w:lang w:val="ky-KG"/>
        </w:rPr>
        <w:t>2021-жылдын 20-октябры</w:t>
      </w:r>
      <w:r>
        <w:rPr>
          <w:sz w:val="28"/>
          <w:szCs w:val="28"/>
          <w:lang w:val="ky-KG"/>
        </w:rPr>
        <w:t>ндагы</w:t>
      </w:r>
      <w:r w:rsidRPr="000634D9">
        <w:rPr>
          <w:sz w:val="28"/>
          <w:szCs w:val="28"/>
          <w:lang w:val="ky-KG"/>
        </w:rPr>
        <w:t xml:space="preserve"> № 123</w:t>
      </w:r>
      <w:r>
        <w:rPr>
          <w:sz w:val="28"/>
          <w:szCs w:val="28"/>
          <w:lang w:val="ky-KG"/>
        </w:rPr>
        <w:t xml:space="preserve"> “</w:t>
      </w:r>
      <w:r w:rsidRPr="000634D9">
        <w:rPr>
          <w:sz w:val="28"/>
          <w:szCs w:val="28"/>
          <w:lang w:val="ky-KG"/>
        </w:rPr>
        <w:t>Жергиликтүү мамлекеттик администрация жана жергиликтүү өз алдынча башкаруу органдары жөнүндө</w:t>
      </w:r>
      <w:r>
        <w:rPr>
          <w:sz w:val="28"/>
          <w:szCs w:val="28"/>
          <w:lang w:val="ky-KG"/>
        </w:rPr>
        <w:t xml:space="preserve">” мыйзамынын 27-беренесине ылайык </w:t>
      </w:r>
      <w:r w:rsidRPr="0030151D">
        <w:rPr>
          <w:sz w:val="28"/>
          <w:szCs w:val="28"/>
          <w:lang w:val="ky-KG"/>
        </w:rPr>
        <w:t xml:space="preserve">Аламүдүн айылдык кеңешинин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</w:p>
    <w:p w:rsidR="001E1690" w:rsidRDefault="001E1690" w:rsidP="001E1690">
      <w:pPr>
        <w:ind w:left="708" w:firstLine="708"/>
        <w:jc w:val="both"/>
        <w:rPr>
          <w:sz w:val="28"/>
          <w:szCs w:val="28"/>
          <w:lang w:val="ky-KG"/>
        </w:rPr>
      </w:pPr>
    </w:p>
    <w:p w:rsidR="001E1690" w:rsidRPr="003E7ADF" w:rsidRDefault="001E1690" w:rsidP="001E1690">
      <w:pPr>
        <w:ind w:left="170" w:firstLine="284"/>
        <w:jc w:val="center"/>
        <w:rPr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ТОКТОМ КЫЛДЫ</w:t>
      </w:r>
      <w:r w:rsidRPr="00C531CB">
        <w:rPr>
          <w:b/>
          <w:sz w:val="28"/>
          <w:szCs w:val="28"/>
          <w:lang w:val="ky-KG"/>
        </w:rPr>
        <w:t>:</w:t>
      </w:r>
    </w:p>
    <w:p w:rsidR="006A1E27" w:rsidRPr="003E7ADF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1E1690" w:rsidRPr="006C094F" w:rsidRDefault="00680FBB" w:rsidP="006C094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="001E1690">
        <w:rPr>
          <w:sz w:val="28"/>
          <w:szCs w:val="28"/>
          <w:lang w:val="ky-KG"/>
        </w:rPr>
        <w:t>Кыргыз Республикасынын Жергиликт</w:t>
      </w:r>
      <w:r w:rsidR="006C094F">
        <w:rPr>
          <w:sz w:val="28"/>
          <w:szCs w:val="28"/>
          <w:lang w:val="ky-KG"/>
        </w:rPr>
        <w:t>үү өз алдынча башкаруу бирлигинин менчигине</w:t>
      </w:r>
      <w:r w:rsidR="00524180">
        <w:rPr>
          <w:sz w:val="28"/>
          <w:szCs w:val="28"/>
          <w:lang w:val="ky-KG"/>
        </w:rPr>
        <w:t xml:space="preserve"> Аламүдүн айылы Алма-Ата көчөсү ДЭП-958 батыш тарабы дареги боюнча жайгашкан</w:t>
      </w:r>
      <w:r w:rsidR="001E1690">
        <w:rPr>
          <w:sz w:val="28"/>
          <w:szCs w:val="28"/>
          <w:lang w:val="ky-KG"/>
        </w:rPr>
        <w:t xml:space="preserve"> </w:t>
      </w:r>
      <w:r w:rsidR="00524180">
        <w:rPr>
          <w:sz w:val="28"/>
          <w:szCs w:val="28"/>
          <w:lang w:val="ky-KG"/>
        </w:rPr>
        <w:t xml:space="preserve">өлчөмү </w:t>
      </w:r>
      <w:r w:rsidR="00524180" w:rsidRPr="00524180">
        <w:rPr>
          <w:sz w:val="28"/>
          <w:szCs w:val="28"/>
          <w:lang w:val="ky-KG"/>
        </w:rPr>
        <w:t xml:space="preserve">0,035 га жер </w:t>
      </w:r>
      <w:r w:rsidR="00524180">
        <w:rPr>
          <w:sz w:val="28"/>
          <w:szCs w:val="28"/>
          <w:lang w:val="ky-KG"/>
        </w:rPr>
        <w:t>участогу</w:t>
      </w:r>
      <w:r w:rsidR="006C094F">
        <w:rPr>
          <w:sz w:val="28"/>
          <w:szCs w:val="28"/>
          <w:lang w:val="ky-KG"/>
        </w:rPr>
        <w:t xml:space="preserve"> бекер негизде өт</w:t>
      </w:r>
      <w:r w:rsidR="00524180">
        <w:rPr>
          <w:sz w:val="28"/>
          <w:szCs w:val="28"/>
          <w:lang w:val="ky-KG"/>
        </w:rPr>
        <w:t>к</w:t>
      </w:r>
      <w:r w:rsidR="006C094F">
        <w:rPr>
          <w:sz w:val="28"/>
          <w:szCs w:val="28"/>
          <w:lang w:val="ky-KG"/>
        </w:rPr>
        <w:t>ө</w:t>
      </w:r>
      <w:r w:rsidR="00524180">
        <w:rPr>
          <w:sz w:val="28"/>
          <w:szCs w:val="28"/>
          <w:lang w:val="ky-KG"/>
        </w:rPr>
        <w:t>р</w:t>
      </w:r>
      <w:r w:rsidR="006C094F">
        <w:rPr>
          <w:sz w:val="28"/>
          <w:szCs w:val="28"/>
          <w:lang w:val="ky-KG"/>
        </w:rPr>
        <w:t>ү</w:t>
      </w:r>
      <w:r w:rsidR="00524180">
        <w:rPr>
          <w:sz w:val="28"/>
          <w:szCs w:val="28"/>
          <w:lang w:val="ky-KG"/>
        </w:rPr>
        <w:t>лүп берилсин.</w:t>
      </w:r>
    </w:p>
    <w:p w:rsidR="006A1E27" w:rsidRPr="006C094F" w:rsidRDefault="006A1E27" w:rsidP="006C094F">
      <w:pPr>
        <w:ind w:firstLine="708"/>
        <w:jc w:val="both"/>
        <w:rPr>
          <w:sz w:val="28"/>
          <w:szCs w:val="28"/>
          <w:lang w:val="ky-KG"/>
        </w:rPr>
      </w:pPr>
    </w:p>
    <w:p w:rsidR="006A1E27" w:rsidRPr="006C094F" w:rsidRDefault="006A1E27" w:rsidP="006C094F">
      <w:pPr>
        <w:ind w:firstLine="708"/>
        <w:jc w:val="both"/>
        <w:rPr>
          <w:sz w:val="28"/>
          <w:szCs w:val="28"/>
          <w:lang w:val="ky-KG"/>
        </w:rPr>
      </w:pPr>
      <w:r w:rsidRPr="006C094F">
        <w:rPr>
          <w:sz w:val="28"/>
          <w:szCs w:val="28"/>
          <w:lang w:val="ky-KG"/>
        </w:rPr>
        <w:t xml:space="preserve">2. </w:t>
      </w:r>
      <w:r w:rsidR="001E1690">
        <w:rPr>
          <w:sz w:val="28"/>
          <w:szCs w:val="28"/>
          <w:lang w:val="ky-KG"/>
        </w:rPr>
        <w:t>Жеке курулуш планы бекитилсин.</w:t>
      </w:r>
      <w:r w:rsidRPr="006C094F">
        <w:rPr>
          <w:sz w:val="28"/>
          <w:szCs w:val="28"/>
          <w:lang w:val="ky-KG"/>
        </w:rPr>
        <w:t xml:space="preserve"> </w:t>
      </w:r>
    </w:p>
    <w:p w:rsidR="006A1E27" w:rsidRPr="006C094F" w:rsidRDefault="006A1E27" w:rsidP="006C094F">
      <w:pPr>
        <w:ind w:firstLine="708"/>
        <w:jc w:val="both"/>
        <w:rPr>
          <w:sz w:val="28"/>
          <w:szCs w:val="28"/>
          <w:lang w:val="ky-KG"/>
        </w:rPr>
      </w:pPr>
    </w:p>
    <w:p w:rsidR="0020556B" w:rsidRDefault="00680FBB" w:rsidP="006C094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</w:t>
      </w:r>
      <w:r w:rsidR="0020556B">
        <w:rPr>
          <w:sz w:val="28"/>
          <w:szCs w:val="28"/>
          <w:lang w:val="ky-KG"/>
        </w:rPr>
        <w:t xml:space="preserve">. </w:t>
      </w:r>
      <w:r w:rsidR="0020556B"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12" w:history="1">
        <w:r w:rsidR="0020556B" w:rsidRPr="00680FBB">
          <w:rPr>
            <w:lang w:val="ky-KG"/>
          </w:rPr>
          <w:t>www.alamudun.kg</w:t>
        </w:r>
      </w:hyperlink>
      <w:r w:rsidR="0020556B"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20556B" w:rsidRDefault="0020556B" w:rsidP="006C094F">
      <w:pPr>
        <w:ind w:firstLine="708"/>
        <w:jc w:val="both"/>
        <w:rPr>
          <w:sz w:val="28"/>
          <w:szCs w:val="28"/>
          <w:lang w:val="ky-KG"/>
        </w:rPr>
      </w:pPr>
    </w:p>
    <w:p w:rsidR="0020556B" w:rsidRDefault="00680FBB" w:rsidP="006C094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20556B">
        <w:rPr>
          <w:sz w:val="28"/>
          <w:szCs w:val="28"/>
          <w:lang w:val="ky-KG"/>
        </w:rPr>
        <w:t xml:space="preserve">. </w:t>
      </w:r>
      <w:r w:rsidR="0020556B" w:rsidRPr="0030151D">
        <w:rPr>
          <w:sz w:val="28"/>
          <w:szCs w:val="28"/>
          <w:lang w:val="ky-KG"/>
        </w:rPr>
        <w:t>Ушул токтом</w:t>
      </w:r>
      <w:r w:rsidR="0020556B"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="0020556B" w:rsidRPr="0030151D">
        <w:rPr>
          <w:sz w:val="28"/>
          <w:szCs w:val="28"/>
          <w:lang w:val="ky-KG"/>
        </w:rPr>
        <w:t>.</w:t>
      </w:r>
    </w:p>
    <w:p w:rsidR="0020556B" w:rsidRDefault="0020556B" w:rsidP="006C094F">
      <w:pPr>
        <w:ind w:firstLine="708"/>
        <w:jc w:val="both"/>
        <w:rPr>
          <w:sz w:val="28"/>
          <w:szCs w:val="28"/>
          <w:lang w:val="ky-KG"/>
        </w:rPr>
      </w:pPr>
    </w:p>
    <w:p w:rsidR="0020556B" w:rsidRPr="0030151D" w:rsidRDefault="00680FBB" w:rsidP="006C094F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20556B"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20556B" w:rsidRPr="00EC1550" w:rsidRDefault="0020556B" w:rsidP="0020556B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6A1E27" w:rsidRDefault="0020556B" w:rsidP="0020556B">
      <w:pPr>
        <w:ind w:left="170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  <w:t xml:space="preserve"> </w:t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6A1E27" w:rsidRDefault="006A1E27" w:rsidP="006A1E27">
      <w:pPr>
        <w:tabs>
          <w:tab w:val="left" w:pos="720"/>
        </w:tabs>
        <w:ind w:left="284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284"/>
        <w:rPr>
          <w:b/>
          <w:sz w:val="21"/>
          <w:szCs w:val="21"/>
        </w:rPr>
      </w:pPr>
    </w:p>
    <w:p w:rsidR="006A1E27" w:rsidRPr="00BD1A30" w:rsidRDefault="006A1E27" w:rsidP="006A1E27">
      <w:pPr>
        <w:rPr>
          <w:b/>
          <w:sz w:val="28"/>
          <w:szCs w:val="28"/>
        </w:rPr>
      </w:pP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6" name="Рисунок 6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A30">
        <w:rPr>
          <w:b/>
          <w:sz w:val="21"/>
          <w:szCs w:val="21"/>
        </w:rPr>
        <w:t>КЫРГЫЗ РЕСПУБЛИКАСЫ</w:t>
      </w:r>
      <w:r w:rsidRPr="00BD1A30">
        <w:rPr>
          <w:b/>
          <w:bCs/>
          <w:sz w:val="21"/>
          <w:szCs w:val="21"/>
        </w:rPr>
        <w:t xml:space="preserve">                                         К</w:t>
      </w:r>
      <w:r w:rsidRPr="00BD1A30"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ky-KG" w:eastAsia="x-none"/>
        </w:rPr>
        <w:t>ЧҮЙ ОБЛУСУ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          Ч</w:t>
      </w:r>
      <w:r w:rsidRPr="00BD1A30">
        <w:rPr>
          <w:b/>
          <w:bCs/>
          <w:sz w:val="21"/>
          <w:szCs w:val="21"/>
          <w:lang w:val="ky-KG" w:eastAsia="x-none"/>
        </w:rPr>
        <w:t>УЙСКАЯ ОБЛАСТЬ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x-none" w:eastAsia="x-none"/>
        </w:rPr>
        <w:t>А</w:t>
      </w:r>
      <w:r w:rsidRPr="00BD1A30">
        <w:rPr>
          <w:b/>
          <w:bCs/>
          <w:sz w:val="21"/>
          <w:szCs w:val="21"/>
          <w:lang w:val="ky-KG" w:eastAsia="x-none"/>
        </w:rPr>
        <w:t>ЛАМҮДҮН РАЙОНУ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А</w:t>
      </w:r>
      <w:r w:rsidRPr="00BD1A30">
        <w:rPr>
          <w:b/>
          <w:bCs/>
          <w:sz w:val="21"/>
          <w:szCs w:val="21"/>
          <w:lang w:val="ky-KG" w:eastAsia="x-none"/>
        </w:rPr>
        <w:t>ЛАМУДУНСКИЙ РАЙОН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КЕҢЕШИ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</w:rPr>
      </w:pPr>
      <w:r w:rsidRPr="00BD1A30">
        <w:rPr>
          <w:b/>
          <w:sz w:val="28"/>
          <w:szCs w:val="28"/>
        </w:rPr>
        <w:t>ТОКТОМ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 w:rsidRPr="00BD1A30">
        <w:rPr>
          <w:b/>
          <w:sz w:val="28"/>
          <w:szCs w:val="28"/>
        </w:rPr>
        <w:t xml:space="preserve">ПОСТАНОВЛЕНИЕ 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C3029D" w:rsidRDefault="006A1E27" w:rsidP="00C3029D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 w:rsidRPr="00BD1A30"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</w:t>
      </w:r>
      <w:r w:rsidR="00C3029D">
        <w:rPr>
          <w:sz w:val="28"/>
          <w:szCs w:val="28"/>
          <w:lang w:val="ky-KG"/>
        </w:rPr>
        <w:t>-ж.</w:t>
      </w:r>
      <w:r w:rsidRPr="00BD1A30">
        <w:rPr>
          <w:b/>
          <w:sz w:val="28"/>
          <w:szCs w:val="28"/>
          <w:lang w:val="ky-KG"/>
        </w:rPr>
        <w:t xml:space="preserve">                    </w:t>
      </w:r>
      <w:r>
        <w:rPr>
          <w:b/>
          <w:sz w:val="28"/>
          <w:szCs w:val="28"/>
          <w:lang w:val="ky-KG"/>
        </w:rPr>
        <w:t xml:space="preserve">     </w:t>
      </w:r>
      <w:r w:rsidRPr="00BD1A30">
        <w:rPr>
          <w:b/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  <w:lang w:val="ky-KG"/>
        </w:rPr>
        <w:t xml:space="preserve">№ </w:t>
      </w:r>
      <w:r w:rsidRPr="00636261">
        <w:rPr>
          <w:sz w:val="28"/>
          <w:szCs w:val="28"/>
          <w:lang w:val="ky-KG"/>
        </w:rPr>
        <w:t>32-28</w:t>
      </w:r>
      <w:r w:rsidRPr="00BD1A30">
        <w:rPr>
          <w:b/>
          <w:sz w:val="28"/>
          <w:szCs w:val="28"/>
          <w:lang w:val="ky-KG"/>
        </w:rPr>
        <w:t xml:space="preserve">                </w:t>
      </w:r>
      <w:r>
        <w:rPr>
          <w:b/>
          <w:sz w:val="28"/>
          <w:szCs w:val="28"/>
          <w:lang w:val="ky-KG"/>
        </w:rPr>
        <w:t xml:space="preserve">                            </w:t>
      </w:r>
      <w:r w:rsidR="00C3029D">
        <w:rPr>
          <w:sz w:val="20"/>
          <w:szCs w:val="20"/>
          <w:lang w:val="ky-KG"/>
        </w:rPr>
        <w:t>Аламүдүн а.</w:t>
      </w:r>
    </w:p>
    <w:p w:rsidR="006A1E27" w:rsidRDefault="00C3029D" w:rsidP="00C3029D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с. Аламудун</w:t>
      </w:r>
    </w:p>
    <w:p w:rsidR="00C3029D" w:rsidRPr="00BD1A30" w:rsidRDefault="00C3029D" w:rsidP="00C3029D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Pr="00BD1A30" w:rsidRDefault="0048137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К.Ш.</w:t>
      </w:r>
      <w:r w:rsidR="006A1E27">
        <w:rPr>
          <w:b/>
          <w:sz w:val="28"/>
          <w:szCs w:val="28"/>
          <w:lang w:val="ky-KG"/>
        </w:rPr>
        <w:t>Мамбетов</w:t>
      </w:r>
      <w:r>
        <w:rPr>
          <w:b/>
          <w:sz w:val="28"/>
          <w:szCs w:val="28"/>
          <w:lang w:val="ky-KG"/>
        </w:rPr>
        <w:t>анын арызы боюнча</w:t>
      </w:r>
      <w:r w:rsidR="006A1E27" w:rsidRPr="00BD1A30">
        <w:rPr>
          <w:b/>
          <w:sz w:val="28"/>
          <w:szCs w:val="28"/>
          <w:lang w:val="ky-KG"/>
        </w:rPr>
        <w:t xml:space="preserve"> 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481377" w:rsidRDefault="00481377" w:rsidP="00481377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Аламүдүн айылынын тургуну К.Ш.Ма</w:t>
      </w:r>
      <w:r w:rsidR="00723881">
        <w:rPr>
          <w:sz w:val="28"/>
          <w:szCs w:val="28"/>
          <w:lang w:val="ky-KG"/>
        </w:rPr>
        <w:t>мбетованын арыз</w:t>
      </w:r>
      <w:r>
        <w:rPr>
          <w:sz w:val="28"/>
          <w:szCs w:val="28"/>
          <w:lang w:val="ky-KG"/>
        </w:rPr>
        <w:t xml:space="preserve">ын карап чыгып жана талкуулап, ошондой эле Кыргыз Республикасынын </w:t>
      </w:r>
      <w:r w:rsidRPr="000634D9">
        <w:rPr>
          <w:sz w:val="28"/>
          <w:szCs w:val="28"/>
          <w:lang w:val="ky-KG"/>
        </w:rPr>
        <w:t>2021-жылдын 20-октябры</w:t>
      </w:r>
      <w:r>
        <w:rPr>
          <w:sz w:val="28"/>
          <w:szCs w:val="28"/>
          <w:lang w:val="ky-KG"/>
        </w:rPr>
        <w:t>ндагы</w:t>
      </w:r>
      <w:r w:rsidRPr="000634D9">
        <w:rPr>
          <w:sz w:val="28"/>
          <w:szCs w:val="28"/>
          <w:lang w:val="ky-KG"/>
        </w:rPr>
        <w:t xml:space="preserve"> № 123</w:t>
      </w:r>
      <w:r>
        <w:rPr>
          <w:sz w:val="28"/>
          <w:szCs w:val="28"/>
          <w:lang w:val="ky-KG"/>
        </w:rPr>
        <w:t xml:space="preserve"> “</w:t>
      </w:r>
      <w:r w:rsidRPr="000634D9">
        <w:rPr>
          <w:sz w:val="28"/>
          <w:szCs w:val="28"/>
          <w:lang w:val="ky-KG"/>
        </w:rPr>
        <w:t>Жергиликтүү мамлекеттик администрация жана жергиликтүү өз алдынча башкаруу органдары жөнүндө</w:t>
      </w:r>
      <w:r>
        <w:rPr>
          <w:sz w:val="28"/>
          <w:szCs w:val="28"/>
          <w:lang w:val="ky-KG"/>
        </w:rPr>
        <w:t xml:space="preserve">” мыйзамынын 27-беренесине ылайык </w:t>
      </w:r>
      <w:r w:rsidRPr="0030151D">
        <w:rPr>
          <w:sz w:val="28"/>
          <w:szCs w:val="28"/>
          <w:lang w:val="ky-KG"/>
        </w:rPr>
        <w:t xml:space="preserve">Аламүдүн айылдык кеңешинин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</w:p>
    <w:p w:rsidR="00481377" w:rsidRDefault="00481377" w:rsidP="00481377">
      <w:pPr>
        <w:ind w:left="708" w:firstLine="708"/>
        <w:jc w:val="both"/>
        <w:rPr>
          <w:sz w:val="28"/>
          <w:szCs w:val="28"/>
          <w:lang w:val="ky-KG"/>
        </w:rPr>
      </w:pPr>
    </w:p>
    <w:p w:rsidR="006A1E27" w:rsidRPr="00BD1A30" w:rsidRDefault="00481377" w:rsidP="00481377">
      <w:pPr>
        <w:ind w:left="170" w:firstLine="284"/>
        <w:jc w:val="center"/>
        <w:rPr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ТОКТОМ КЫЛДЫ</w:t>
      </w:r>
      <w:r w:rsidRPr="00C531CB">
        <w:rPr>
          <w:b/>
          <w:sz w:val="28"/>
          <w:szCs w:val="28"/>
          <w:lang w:val="ky-KG"/>
        </w:rPr>
        <w:t>:</w:t>
      </w:r>
    </w:p>
    <w:p w:rsidR="006A1E27" w:rsidRPr="00BD1A30" w:rsidRDefault="006A1E27" w:rsidP="006A1E27">
      <w:pPr>
        <w:ind w:left="170"/>
        <w:rPr>
          <w:sz w:val="28"/>
          <w:szCs w:val="28"/>
          <w:lang w:val="ky-KG"/>
        </w:rPr>
      </w:pPr>
    </w:p>
    <w:p w:rsidR="00481377" w:rsidRPr="001E1690" w:rsidRDefault="001E1690" w:rsidP="001E169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="00481377">
        <w:rPr>
          <w:sz w:val="28"/>
          <w:szCs w:val="28"/>
          <w:lang w:val="ky-KG"/>
        </w:rPr>
        <w:t xml:space="preserve">Аламүдүн айылы Кожожаш көч., н/ж дареги боюнча аянты </w:t>
      </w:r>
      <w:r w:rsidR="00481377" w:rsidRPr="001E1690">
        <w:rPr>
          <w:sz w:val="28"/>
          <w:szCs w:val="28"/>
          <w:lang w:val="ky-KG"/>
        </w:rPr>
        <w:t xml:space="preserve">S=0,02га </w:t>
      </w:r>
      <w:r w:rsidR="00481377">
        <w:rPr>
          <w:sz w:val="28"/>
          <w:szCs w:val="28"/>
          <w:lang w:val="ky-KG"/>
        </w:rPr>
        <w:t>26га кал</w:t>
      </w:r>
      <w:r>
        <w:rPr>
          <w:sz w:val="28"/>
          <w:szCs w:val="28"/>
          <w:lang w:val="ky-KG"/>
        </w:rPr>
        <w:t>ктуу конуштун түндүк тарабынан</w:t>
      </w:r>
      <w:r w:rsidR="00481377">
        <w:rPr>
          <w:sz w:val="28"/>
          <w:szCs w:val="28"/>
          <w:lang w:val="ky-KG"/>
        </w:rPr>
        <w:t xml:space="preserve"> жеке турай жай курулушун куруу үчүн имараттын эскизиндеги түзөтүү бекитилсин.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20556B" w:rsidRDefault="0020556B" w:rsidP="001E169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13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20556B" w:rsidRDefault="0020556B" w:rsidP="0020556B">
      <w:pPr>
        <w:ind w:left="708" w:firstLine="708"/>
        <w:jc w:val="both"/>
        <w:rPr>
          <w:sz w:val="28"/>
          <w:szCs w:val="28"/>
          <w:lang w:val="ky-KG"/>
        </w:rPr>
      </w:pPr>
    </w:p>
    <w:p w:rsidR="0020556B" w:rsidRDefault="0020556B" w:rsidP="001E169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20556B" w:rsidRDefault="0020556B" w:rsidP="0020556B">
      <w:pPr>
        <w:ind w:left="708" w:firstLine="708"/>
        <w:jc w:val="both"/>
        <w:rPr>
          <w:sz w:val="28"/>
          <w:szCs w:val="28"/>
          <w:lang w:val="ky-KG"/>
        </w:rPr>
      </w:pPr>
    </w:p>
    <w:p w:rsidR="0020556B" w:rsidRPr="0030151D" w:rsidRDefault="0020556B" w:rsidP="001E169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20556B" w:rsidRPr="00EC1550" w:rsidRDefault="0020556B" w:rsidP="0020556B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6A1E27" w:rsidRPr="00BD1A30" w:rsidRDefault="0020556B" w:rsidP="0020556B">
      <w:pPr>
        <w:ind w:left="170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  <w:t xml:space="preserve"> </w:t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6A1E27" w:rsidRPr="00BD1A30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Pr="00BD1A30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</w:rPr>
      </w:pPr>
    </w:p>
    <w:p w:rsidR="006A1E27" w:rsidRDefault="006A1E27" w:rsidP="006A1E27">
      <w:pPr>
        <w:ind w:left="170"/>
      </w:pPr>
    </w:p>
    <w:p w:rsidR="006A1E27" w:rsidRDefault="006A1E27" w:rsidP="006A1E27">
      <w:pPr>
        <w:ind w:left="170"/>
      </w:pPr>
    </w:p>
    <w:p w:rsidR="006A1E27" w:rsidRDefault="006A1E27" w:rsidP="006A1E27">
      <w:pPr>
        <w:rPr>
          <w:b/>
          <w:sz w:val="28"/>
          <w:szCs w:val="28"/>
        </w:rPr>
      </w:pPr>
    </w:p>
    <w:p w:rsidR="006A1E27" w:rsidRDefault="006A1E27" w:rsidP="006A1E27">
      <w:pPr>
        <w:tabs>
          <w:tab w:val="left" w:pos="720"/>
        </w:tabs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5" name="Рисунок 5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ПОСТАНОВЛЕНИЕ 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C3029D" w:rsidRDefault="006A1E27" w:rsidP="00C3029D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</w:t>
      </w:r>
      <w:r w:rsidR="00C3029D">
        <w:rPr>
          <w:sz w:val="28"/>
          <w:szCs w:val="28"/>
          <w:lang w:val="ky-KG"/>
        </w:rPr>
        <w:t>-ж</w:t>
      </w:r>
      <w:r>
        <w:rPr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                          </w:t>
      </w:r>
      <w:r>
        <w:rPr>
          <w:sz w:val="28"/>
          <w:szCs w:val="28"/>
          <w:lang w:val="ky-KG"/>
        </w:rPr>
        <w:t>№</w:t>
      </w:r>
      <w:r w:rsidR="00C3029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33-28</w:t>
      </w:r>
      <w:r>
        <w:rPr>
          <w:b/>
          <w:sz w:val="28"/>
          <w:szCs w:val="28"/>
          <w:lang w:val="ky-KG"/>
        </w:rPr>
        <w:t xml:space="preserve">                                           </w:t>
      </w:r>
      <w:r w:rsidR="00C3029D">
        <w:rPr>
          <w:sz w:val="20"/>
          <w:szCs w:val="20"/>
          <w:lang w:val="ky-KG"/>
        </w:rPr>
        <w:t>Аламүдүн а.</w:t>
      </w:r>
    </w:p>
    <w:p w:rsidR="006A1E27" w:rsidRDefault="00C3029D" w:rsidP="00C3029D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с. Аламудун</w:t>
      </w:r>
    </w:p>
    <w:p w:rsidR="004A0848" w:rsidRPr="004A0848" w:rsidRDefault="004A0848" w:rsidP="00C3029D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4A0848" w:rsidRPr="004A0848" w:rsidRDefault="004A0848" w:rsidP="006A1E27">
      <w:pPr>
        <w:tabs>
          <w:tab w:val="left" w:pos="4035"/>
        </w:tabs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“</w:t>
      </w:r>
      <w:r w:rsidRPr="004A0848">
        <w:rPr>
          <w:b/>
          <w:sz w:val="28"/>
          <w:szCs w:val="28"/>
          <w:lang w:val="ky-KG"/>
        </w:rPr>
        <w:t xml:space="preserve">Аламүдүн айыл аймагында </w:t>
      </w:r>
    </w:p>
    <w:p w:rsidR="004A0848" w:rsidRDefault="004A0848" w:rsidP="006A1E27">
      <w:pPr>
        <w:tabs>
          <w:tab w:val="left" w:pos="4035"/>
        </w:tabs>
        <w:ind w:left="170"/>
        <w:jc w:val="center"/>
        <w:rPr>
          <w:b/>
          <w:sz w:val="28"/>
          <w:szCs w:val="28"/>
          <w:lang w:val="ky-KG"/>
        </w:rPr>
      </w:pPr>
      <w:r w:rsidRPr="004A0848">
        <w:rPr>
          <w:b/>
          <w:sz w:val="28"/>
          <w:szCs w:val="28"/>
          <w:lang w:val="ky-KG"/>
        </w:rPr>
        <w:t>Ардак наамдарды ыйгаруунун тартиби жөнүндө</w:t>
      </w:r>
      <w:r>
        <w:rPr>
          <w:b/>
          <w:sz w:val="28"/>
          <w:szCs w:val="28"/>
          <w:lang w:val="ky-KG"/>
        </w:rPr>
        <w:t xml:space="preserve">” </w:t>
      </w:r>
    </w:p>
    <w:p w:rsidR="004A0848" w:rsidRPr="004A0848" w:rsidRDefault="004A0848" w:rsidP="006A1E27">
      <w:pPr>
        <w:tabs>
          <w:tab w:val="left" w:pos="4035"/>
        </w:tabs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жобону бекитүү тууралуу</w:t>
      </w:r>
    </w:p>
    <w:p w:rsidR="006A1E27" w:rsidRPr="004A0848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4A0848" w:rsidRDefault="004A0848" w:rsidP="004A084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“</w:t>
      </w:r>
      <w:r w:rsidRPr="004A0848">
        <w:rPr>
          <w:sz w:val="28"/>
          <w:szCs w:val="28"/>
          <w:lang w:val="ky-KG"/>
        </w:rPr>
        <w:t>Аламүдүн айыл аймагында Ардак наамдарды ыйгаруунун тартиби жөнүндө</w:t>
      </w:r>
      <w:r>
        <w:rPr>
          <w:sz w:val="28"/>
          <w:szCs w:val="28"/>
          <w:lang w:val="ky-KG"/>
        </w:rPr>
        <w:t xml:space="preserve">” жобонун долбоорун карап чыгып жана талкуулап, ошондой эле Кыргыз Республикасынын </w:t>
      </w:r>
      <w:r w:rsidRPr="000634D9">
        <w:rPr>
          <w:sz w:val="28"/>
          <w:szCs w:val="28"/>
          <w:lang w:val="ky-KG"/>
        </w:rPr>
        <w:t>2021-жылдын 20-октябры</w:t>
      </w:r>
      <w:r>
        <w:rPr>
          <w:sz w:val="28"/>
          <w:szCs w:val="28"/>
          <w:lang w:val="ky-KG"/>
        </w:rPr>
        <w:t>ндагы</w:t>
      </w:r>
      <w:r w:rsidRPr="000634D9">
        <w:rPr>
          <w:sz w:val="28"/>
          <w:szCs w:val="28"/>
          <w:lang w:val="ky-KG"/>
        </w:rPr>
        <w:t xml:space="preserve"> № 123</w:t>
      </w:r>
      <w:r>
        <w:rPr>
          <w:sz w:val="28"/>
          <w:szCs w:val="28"/>
          <w:lang w:val="ky-KG"/>
        </w:rPr>
        <w:t xml:space="preserve"> “</w:t>
      </w:r>
      <w:r w:rsidRPr="000634D9">
        <w:rPr>
          <w:sz w:val="28"/>
          <w:szCs w:val="28"/>
          <w:lang w:val="ky-KG"/>
        </w:rPr>
        <w:t>Жергиликтүү мамлекеттик администрация жана жергиликтүү өз алдынча башкаруу органдары жөнүндө</w:t>
      </w:r>
      <w:r>
        <w:rPr>
          <w:sz w:val="28"/>
          <w:szCs w:val="28"/>
          <w:lang w:val="ky-KG"/>
        </w:rPr>
        <w:t xml:space="preserve">” мыйзамынын 27-беренесине ылайык </w:t>
      </w:r>
      <w:r w:rsidRPr="0030151D">
        <w:rPr>
          <w:sz w:val="28"/>
          <w:szCs w:val="28"/>
          <w:lang w:val="ky-KG"/>
        </w:rPr>
        <w:t xml:space="preserve">Аламүдүн айылдык кеңешинин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</w:p>
    <w:p w:rsidR="004A0848" w:rsidRDefault="004A0848" w:rsidP="004A0848">
      <w:pPr>
        <w:ind w:left="708" w:firstLine="708"/>
        <w:jc w:val="both"/>
        <w:rPr>
          <w:sz w:val="28"/>
          <w:szCs w:val="28"/>
          <w:lang w:val="ky-KG"/>
        </w:rPr>
      </w:pPr>
    </w:p>
    <w:p w:rsidR="004A0848" w:rsidRDefault="004A0848" w:rsidP="004A0848">
      <w:pPr>
        <w:ind w:left="170" w:firstLine="284"/>
        <w:jc w:val="center"/>
        <w:rPr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ТОКТОМ КЫЛДЫ</w:t>
      </w:r>
      <w:r w:rsidRPr="00C531CB">
        <w:rPr>
          <w:b/>
          <w:sz w:val="28"/>
          <w:szCs w:val="28"/>
          <w:lang w:val="ky-KG"/>
        </w:rPr>
        <w:t>:</w:t>
      </w:r>
    </w:p>
    <w:p w:rsidR="006A1E27" w:rsidRPr="0090583F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4A0848" w:rsidRPr="004A0848" w:rsidRDefault="004A0848" w:rsidP="004A084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 “</w:t>
      </w:r>
      <w:r w:rsidRPr="004A0848">
        <w:rPr>
          <w:sz w:val="28"/>
          <w:szCs w:val="28"/>
          <w:lang w:val="ky-KG"/>
        </w:rPr>
        <w:t>Аламүдүн айыл аймагында Ардак наамдарды ыйгаруунун тартиби жөнүндө</w:t>
      </w:r>
      <w:r>
        <w:rPr>
          <w:sz w:val="28"/>
          <w:szCs w:val="28"/>
          <w:lang w:val="ky-KG"/>
        </w:rPr>
        <w:t>” жобо тиркемеге ылайык бекитилсин.</w:t>
      </w:r>
    </w:p>
    <w:p w:rsidR="006A1E27" w:rsidRPr="004A0848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20556B" w:rsidRDefault="0020556B" w:rsidP="004A084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14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20556B" w:rsidRDefault="0020556B" w:rsidP="0020556B">
      <w:pPr>
        <w:ind w:left="708" w:firstLine="708"/>
        <w:jc w:val="both"/>
        <w:rPr>
          <w:sz w:val="28"/>
          <w:szCs w:val="28"/>
          <w:lang w:val="ky-KG"/>
        </w:rPr>
      </w:pPr>
    </w:p>
    <w:p w:rsidR="0020556B" w:rsidRDefault="0020556B" w:rsidP="004A084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20556B" w:rsidRDefault="0020556B" w:rsidP="0020556B">
      <w:pPr>
        <w:ind w:left="708" w:firstLine="708"/>
        <w:jc w:val="both"/>
        <w:rPr>
          <w:sz w:val="28"/>
          <w:szCs w:val="28"/>
          <w:lang w:val="ky-KG"/>
        </w:rPr>
      </w:pPr>
    </w:p>
    <w:p w:rsidR="0020556B" w:rsidRPr="0030151D" w:rsidRDefault="0020556B" w:rsidP="004A0848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20556B" w:rsidRPr="00EC1550" w:rsidRDefault="0020556B" w:rsidP="0020556B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6A1E27" w:rsidRDefault="0020556B" w:rsidP="0020556B">
      <w:pPr>
        <w:ind w:left="170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  <w:t xml:space="preserve"> </w:t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6A1E27" w:rsidRDefault="006A1E27" w:rsidP="006A1E27">
      <w:pPr>
        <w:ind w:left="170"/>
      </w:pPr>
    </w:p>
    <w:p w:rsidR="006A1E27" w:rsidRPr="00BD1A30" w:rsidRDefault="006A1E27" w:rsidP="006A1E27">
      <w:pPr>
        <w:rPr>
          <w:b/>
          <w:sz w:val="28"/>
          <w:szCs w:val="28"/>
        </w:rPr>
      </w:pP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4" name="Рисунок 4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A30">
        <w:rPr>
          <w:b/>
          <w:sz w:val="21"/>
          <w:szCs w:val="21"/>
        </w:rPr>
        <w:t>КЫРГЫЗ РЕСПУБЛИКАСЫ</w:t>
      </w:r>
      <w:r w:rsidRPr="00BD1A30">
        <w:rPr>
          <w:b/>
          <w:bCs/>
          <w:sz w:val="21"/>
          <w:szCs w:val="21"/>
        </w:rPr>
        <w:t xml:space="preserve">                                         К</w:t>
      </w:r>
      <w:r w:rsidRPr="00BD1A30"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ky-KG" w:eastAsia="x-none"/>
        </w:rPr>
        <w:t>ЧҮЙ ОБЛУСУ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          Ч</w:t>
      </w:r>
      <w:r w:rsidRPr="00BD1A30">
        <w:rPr>
          <w:b/>
          <w:bCs/>
          <w:sz w:val="21"/>
          <w:szCs w:val="21"/>
          <w:lang w:val="ky-KG" w:eastAsia="x-none"/>
        </w:rPr>
        <w:t>УЙСКАЯ ОБЛАСТЬ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x-none" w:eastAsia="x-none"/>
        </w:rPr>
        <w:t>А</w:t>
      </w:r>
      <w:r w:rsidRPr="00BD1A30">
        <w:rPr>
          <w:b/>
          <w:bCs/>
          <w:sz w:val="21"/>
          <w:szCs w:val="21"/>
          <w:lang w:val="ky-KG" w:eastAsia="x-none"/>
        </w:rPr>
        <w:t>ЛАМҮДҮН РАЙОНУ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А</w:t>
      </w:r>
      <w:r w:rsidRPr="00BD1A30">
        <w:rPr>
          <w:b/>
          <w:bCs/>
          <w:sz w:val="21"/>
          <w:szCs w:val="21"/>
          <w:lang w:val="ky-KG" w:eastAsia="x-none"/>
        </w:rPr>
        <w:t>ЛАМУДУНСКИЙ РАЙОН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КЕҢЕШИ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</w:rPr>
      </w:pPr>
      <w:r w:rsidRPr="00BD1A30">
        <w:rPr>
          <w:b/>
          <w:sz w:val="28"/>
          <w:szCs w:val="28"/>
        </w:rPr>
        <w:t>ТОКТОМ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 w:rsidRPr="00BD1A30">
        <w:rPr>
          <w:b/>
          <w:sz w:val="28"/>
          <w:szCs w:val="28"/>
        </w:rPr>
        <w:t xml:space="preserve">ПОСТАНОВЛЕНИЕ 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C3029D" w:rsidRDefault="006A1E27" w:rsidP="00C3029D">
      <w:pPr>
        <w:tabs>
          <w:tab w:val="left" w:pos="5680"/>
        </w:tabs>
        <w:spacing w:line="360" w:lineRule="auto"/>
        <w:ind w:left="284"/>
        <w:rPr>
          <w:sz w:val="20"/>
          <w:szCs w:val="20"/>
          <w:lang w:val="ky-KG"/>
        </w:rPr>
      </w:pPr>
      <w:r w:rsidRPr="0089571D">
        <w:rPr>
          <w:sz w:val="28"/>
          <w:szCs w:val="28"/>
          <w:lang w:val="ky-KG"/>
        </w:rPr>
        <w:t xml:space="preserve">      18.11.2021</w:t>
      </w:r>
      <w:r w:rsidR="00C3029D">
        <w:rPr>
          <w:sz w:val="28"/>
          <w:szCs w:val="28"/>
          <w:lang w:val="ky-KG"/>
        </w:rPr>
        <w:t>-ж</w:t>
      </w:r>
      <w:r w:rsidRPr="00BD1A30">
        <w:rPr>
          <w:b/>
          <w:sz w:val="28"/>
          <w:szCs w:val="28"/>
          <w:lang w:val="ky-KG"/>
        </w:rPr>
        <w:t xml:space="preserve">                </w:t>
      </w:r>
      <w:r>
        <w:rPr>
          <w:b/>
          <w:sz w:val="28"/>
          <w:szCs w:val="28"/>
          <w:lang w:val="ky-KG"/>
        </w:rPr>
        <w:t xml:space="preserve">       </w:t>
      </w:r>
      <w:r w:rsidRPr="00BD1A30">
        <w:rPr>
          <w:b/>
          <w:sz w:val="28"/>
          <w:szCs w:val="28"/>
          <w:lang w:val="ky-KG"/>
        </w:rPr>
        <w:t xml:space="preserve">    </w:t>
      </w:r>
      <w:r w:rsidRPr="00BD1A30">
        <w:rPr>
          <w:sz w:val="28"/>
          <w:szCs w:val="28"/>
          <w:lang w:val="ky-KG"/>
        </w:rPr>
        <w:t>№</w:t>
      </w:r>
      <w:r w:rsidR="00C3029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34-28</w:t>
      </w:r>
      <w:r w:rsidRPr="00BD1A30">
        <w:rPr>
          <w:b/>
          <w:sz w:val="28"/>
          <w:szCs w:val="28"/>
          <w:lang w:val="ky-KG"/>
        </w:rPr>
        <w:t xml:space="preserve">                </w:t>
      </w:r>
      <w:r>
        <w:rPr>
          <w:b/>
          <w:sz w:val="28"/>
          <w:szCs w:val="28"/>
          <w:lang w:val="ky-KG"/>
        </w:rPr>
        <w:t xml:space="preserve">                           </w:t>
      </w:r>
      <w:r w:rsidR="00C3029D">
        <w:rPr>
          <w:sz w:val="20"/>
          <w:szCs w:val="20"/>
          <w:lang w:val="ky-KG"/>
        </w:rPr>
        <w:t>Аламүдүн а.</w:t>
      </w:r>
    </w:p>
    <w:p w:rsidR="006A1E27" w:rsidRPr="00BD1A30" w:rsidRDefault="00C3029D" w:rsidP="00C3029D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с. Аламудун</w:t>
      </w:r>
    </w:p>
    <w:p w:rsidR="006A1E27" w:rsidRPr="00BD1A30" w:rsidRDefault="00C3029D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Ю.В.</w:t>
      </w:r>
      <w:r w:rsidR="000634D9">
        <w:rPr>
          <w:b/>
          <w:sz w:val="28"/>
          <w:szCs w:val="28"/>
          <w:lang w:val="ky-KG"/>
        </w:rPr>
        <w:t xml:space="preserve"> </w:t>
      </w:r>
      <w:r w:rsidR="006A1E27">
        <w:rPr>
          <w:b/>
          <w:sz w:val="28"/>
          <w:szCs w:val="28"/>
          <w:lang w:val="ky-KG"/>
        </w:rPr>
        <w:t xml:space="preserve">Ким </w:t>
      </w:r>
      <w:r>
        <w:rPr>
          <w:b/>
          <w:sz w:val="28"/>
          <w:szCs w:val="28"/>
          <w:lang w:val="ky-KG"/>
        </w:rPr>
        <w:t>деген жаран жөнүндө</w:t>
      </w:r>
    </w:p>
    <w:p w:rsidR="006A1E27" w:rsidRPr="00BD1A30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0634D9" w:rsidRDefault="000634D9" w:rsidP="000634D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Аламүдүн айыл өкмөтүнүн башчысынын 2021-жылдын 16-ноябрындагы № 589 Ю.В. Ким деген жаран жөнүндө катын карап чыгып жана талкуулап, ошондой эле Кыргыз Республикасынын </w:t>
      </w:r>
      <w:r w:rsidRPr="000634D9">
        <w:rPr>
          <w:sz w:val="28"/>
          <w:szCs w:val="28"/>
          <w:lang w:val="ky-KG"/>
        </w:rPr>
        <w:t>2021-жылдын 20-октябры</w:t>
      </w:r>
      <w:r>
        <w:rPr>
          <w:sz w:val="28"/>
          <w:szCs w:val="28"/>
          <w:lang w:val="ky-KG"/>
        </w:rPr>
        <w:t>ндагы</w:t>
      </w:r>
      <w:r w:rsidRPr="000634D9">
        <w:rPr>
          <w:sz w:val="28"/>
          <w:szCs w:val="28"/>
          <w:lang w:val="ky-KG"/>
        </w:rPr>
        <w:t xml:space="preserve"> </w:t>
      </w:r>
      <w:r w:rsidR="004A0848">
        <w:rPr>
          <w:sz w:val="28"/>
          <w:szCs w:val="28"/>
          <w:lang w:val="ky-KG"/>
        </w:rPr>
        <w:t xml:space="preserve">          </w:t>
      </w:r>
      <w:r w:rsidRPr="000634D9">
        <w:rPr>
          <w:sz w:val="28"/>
          <w:szCs w:val="28"/>
          <w:lang w:val="ky-KG"/>
        </w:rPr>
        <w:t>№ 123</w:t>
      </w:r>
      <w:r>
        <w:rPr>
          <w:sz w:val="28"/>
          <w:szCs w:val="28"/>
          <w:lang w:val="ky-KG"/>
        </w:rPr>
        <w:t xml:space="preserve"> “</w:t>
      </w:r>
      <w:r w:rsidRPr="000634D9">
        <w:rPr>
          <w:sz w:val="28"/>
          <w:szCs w:val="28"/>
          <w:lang w:val="ky-KG"/>
        </w:rPr>
        <w:t>Жергиликтүү мамлекеттик администрация жана жергиликтүү өз алдынча башкаруу органдары жөнүндө</w:t>
      </w:r>
      <w:r>
        <w:rPr>
          <w:sz w:val="28"/>
          <w:szCs w:val="28"/>
          <w:lang w:val="ky-KG"/>
        </w:rPr>
        <w:t xml:space="preserve">” мыйзамынын 27-беренесине ылайык </w:t>
      </w:r>
      <w:r w:rsidRPr="0030151D">
        <w:rPr>
          <w:sz w:val="28"/>
          <w:szCs w:val="28"/>
          <w:lang w:val="ky-KG"/>
        </w:rPr>
        <w:t xml:space="preserve">Аламүдүн айылдык кеңешинин </w:t>
      </w:r>
      <w:r>
        <w:rPr>
          <w:sz w:val="28"/>
          <w:szCs w:val="28"/>
          <w:lang w:val="ky-KG"/>
        </w:rPr>
        <w:t>се</w:t>
      </w:r>
      <w:r w:rsidRPr="0030151D">
        <w:rPr>
          <w:sz w:val="28"/>
          <w:szCs w:val="28"/>
          <w:lang w:val="ky-KG"/>
        </w:rPr>
        <w:t>ссиясы</w:t>
      </w:r>
    </w:p>
    <w:p w:rsidR="000634D9" w:rsidRDefault="000634D9" w:rsidP="000634D9">
      <w:pPr>
        <w:ind w:left="708" w:firstLine="708"/>
        <w:jc w:val="both"/>
        <w:rPr>
          <w:sz w:val="28"/>
          <w:szCs w:val="28"/>
          <w:lang w:val="ky-KG"/>
        </w:rPr>
      </w:pPr>
    </w:p>
    <w:p w:rsidR="000634D9" w:rsidRPr="000634D9" w:rsidRDefault="000634D9" w:rsidP="000634D9">
      <w:pPr>
        <w:ind w:left="170" w:firstLine="284"/>
        <w:jc w:val="center"/>
        <w:rPr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ТОКТОМ КЫЛДЫ</w:t>
      </w:r>
      <w:r w:rsidRPr="00C531CB">
        <w:rPr>
          <w:b/>
          <w:sz w:val="28"/>
          <w:szCs w:val="28"/>
          <w:lang w:val="ky-KG"/>
        </w:rPr>
        <w:t>:</w:t>
      </w:r>
    </w:p>
    <w:p w:rsidR="006A1E27" w:rsidRPr="00BD1A30" w:rsidRDefault="006A1E27" w:rsidP="006A1E27">
      <w:pPr>
        <w:tabs>
          <w:tab w:val="left" w:pos="1440"/>
        </w:tabs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</w:p>
    <w:p w:rsidR="000634D9" w:rsidRPr="000634D9" w:rsidRDefault="000634D9" w:rsidP="000634D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 Ю.В. Ким деген жарандын бир эле маселе боюнча арыздарын кароодон баш тартылсын.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20556B" w:rsidRDefault="0020556B" w:rsidP="000634D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C71240">
        <w:rPr>
          <w:sz w:val="28"/>
          <w:szCs w:val="28"/>
          <w:lang w:val="ky-KG"/>
        </w:rPr>
        <w:t xml:space="preserve">Ушул токтом Аламүдүн айыл өкмөтүнүн </w:t>
      </w:r>
      <w:hyperlink r:id="rId15" w:history="1">
        <w:r w:rsidRPr="00C71240">
          <w:rPr>
            <w:rStyle w:val="a6"/>
            <w:sz w:val="28"/>
            <w:szCs w:val="28"/>
            <w:lang w:val="ky-KG"/>
          </w:rPr>
          <w:t>www.alamudun.kg</w:t>
        </w:r>
      </w:hyperlink>
      <w:r w:rsidRPr="00C71240">
        <w:rPr>
          <w:sz w:val="28"/>
          <w:szCs w:val="28"/>
          <w:lang w:val="ky-KG"/>
        </w:rPr>
        <w:t xml:space="preserve"> расмий сайтына жарыялансын.</w:t>
      </w:r>
    </w:p>
    <w:p w:rsidR="0020556B" w:rsidRDefault="0020556B" w:rsidP="0020556B">
      <w:pPr>
        <w:ind w:left="708" w:firstLine="708"/>
        <w:jc w:val="both"/>
        <w:rPr>
          <w:sz w:val="28"/>
          <w:szCs w:val="28"/>
          <w:lang w:val="ky-KG"/>
        </w:rPr>
      </w:pPr>
    </w:p>
    <w:p w:rsidR="0020556B" w:rsidRDefault="0020556B" w:rsidP="000634D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3. </w:t>
      </w:r>
      <w:r w:rsidRPr="0030151D">
        <w:rPr>
          <w:sz w:val="28"/>
          <w:szCs w:val="28"/>
          <w:lang w:val="ky-KG"/>
        </w:rPr>
        <w:t>Ушул токтом</w:t>
      </w:r>
      <w:r>
        <w:rPr>
          <w:sz w:val="28"/>
          <w:szCs w:val="28"/>
          <w:lang w:val="ky-KG"/>
        </w:rPr>
        <w:t xml:space="preserve"> Кыргыз Республикасынын Чүй облусунун Юстиция башкармалыгында каттоодон өткөрүлсүн</w:t>
      </w:r>
      <w:r w:rsidRPr="0030151D">
        <w:rPr>
          <w:sz w:val="28"/>
          <w:szCs w:val="28"/>
          <w:lang w:val="ky-KG"/>
        </w:rPr>
        <w:t>.</w:t>
      </w:r>
    </w:p>
    <w:p w:rsidR="0020556B" w:rsidRDefault="0020556B" w:rsidP="0020556B">
      <w:pPr>
        <w:ind w:left="708" w:firstLine="708"/>
        <w:jc w:val="both"/>
        <w:rPr>
          <w:sz w:val="28"/>
          <w:szCs w:val="28"/>
          <w:lang w:val="ky-KG"/>
        </w:rPr>
      </w:pPr>
    </w:p>
    <w:p w:rsidR="0020556B" w:rsidRDefault="0020556B" w:rsidP="000634D9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30151D">
        <w:rPr>
          <w:sz w:val="28"/>
          <w:szCs w:val="28"/>
          <w:lang w:val="ky-KG"/>
        </w:rPr>
        <w:t>. Ушул токтомдун аткарылышын контролдоо Аламүдүн айыл өкмөтүнүн башчысы Н.А. Кольбаевге жүктөлсүн.</w:t>
      </w:r>
    </w:p>
    <w:p w:rsidR="001E1690" w:rsidRPr="0030151D" w:rsidRDefault="001E1690" w:rsidP="000634D9">
      <w:pPr>
        <w:ind w:firstLine="708"/>
        <w:jc w:val="both"/>
        <w:rPr>
          <w:sz w:val="28"/>
          <w:szCs w:val="28"/>
          <w:lang w:val="ky-KG"/>
        </w:rPr>
      </w:pPr>
    </w:p>
    <w:p w:rsidR="0020556B" w:rsidRPr="00EC1550" w:rsidRDefault="0020556B" w:rsidP="0020556B">
      <w:pPr>
        <w:tabs>
          <w:tab w:val="left" w:pos="5680"/>
        </w:tabs>
        <w:spacing w:line="360" w:lineRule="auto"/>
        <w:ind w:left="170"/>
        <w:rPr>
          <w:sz w:val="28"/>
          <w:szCs w:val="28"/>
          <w:lang w:val="ky-KG"/>
        </w:rPr>
      </w:pPr>
    </w:p>
    <w:p w:rsidR="006A1E27" w:rsidRPr="00BD1A30" w:rsidRDefault="0020556B" w:rsidP="0020556B">
      <w:pPr>
        <w:ind w:left="170"/>
        <w:jc w:val="both"/>
        <w:rPr>
          <w:b/>
          <w:sz w:val="28"/>
          <w:szCs w:val="28"/>
          <w:lang w:val="ky-KG"/>
        </w:rPr>
      </w:pPr>
      <w:r w:rsidRPr="0030151D">
        <w:rPr>
          <w:b/>
          <w:sz w:val="28"/>
          <w:szCs w:val="28"/>
          <w:lang w:val="ky-KG"/>
        </w:rPr>
        <w:t>Төрага</w:t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</w:r>
      <w:r w:rsidRPr="0030151D">
        <w:rPr>
          <w:b/>
          <w:sz w:val="28"/>
          <w:szCs w:val="28"/>
          <w:lang w:val="ky-KG"/>
        </w:rPr>
        <w:tab/>
        <w:t xml:space="preserve"> </w:t>
      </w:r>
      <w:r w:rsidRPr="0030151D">
        <w:rPr>
          <w:b/>
          <w:sz w:val="28"/>
          <w:szCs w:val="28"/>
        </w:rPr>
        <w:t>А.</w:t>
      </w:r>
      <w:r>
        <w:rPr>
          <w:b/>
          <w:sz w:val="28"/>
          <w:szCs w:val="28"/>
          <w:lang w:val="ky-KG"/>
        </w:rPr>
        <w:t>П.</w:t>
      </w:r>
      <w:r w:rsidRPr="0030151D">
        <w:rPr>
          <w:b/>
          <w:sz w:val="28"/>
          <w:szCs w:val="28"/>
        </w:rPr>
        <w:t xml:space="preserve"> Филимоненко</w:t>
      </w:r>
    </w:p>
    <w:p w:rsidR="006A1E27" w:rsidRPr="00BD1A30" w:rsidRDefault="006A1E27" w:rsidP="00481377">
      <w:pPr>
        <w:tabs>
          <w:tab w:val="left" w:pos="720"/>
        </w:tabs>
        <w:jc w:val="both"/>
        <w:rPr>
          <w:b/>
          <w:sz w:val="21"/>
          <w:szCs w:val="21"/>
        </w:rPr>
      </w:pPr>
    </w:p>
    <w:sectPr w:rsidR="006A1E27" w:rsidRPr="00BD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02D"/>
    <w:multiLevelType w:val="hybridMultilevel"/>
    <w:tmpl w:val="901CFB90"/>
    <w:lvl w:ilvl="0" w:tplc="8CBA2E1E">
      <w:start w:val="1"/>
      <w:numFmt w:val="decimal"/>
      <w:lvlText w:val="%1."/>
      <w:lvlJc w:val="left"/>
      <w:pPr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3D07131"/>
    <w:multiLevelType w:val="hybridMultilevel"/>
    <w:tmpl w:val="52B6A006"/>
    <w:lvl w:ilvl="0" w:tplc="8BA011A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44FF3C17"/>
    <w:multiLevelType w:val="hybridMultilevel"/>
    <w:tmpl w:val="F57895F6"/>
    <w:lvl w:ilvl="0" w:tplc="58B44E0E">
      <w:start w:val="1"/>
      <w:numFmt w:val="decimal"/>
      <w:lvlText w:val="%1."/>
      <w:lvlJc w:val="left"/>
      <w:pPr>
        <w:ind w:left="6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4CEA60F2"/>
    <w:multiLevelType w:val="hybridMultilevel"/>
    <w:tmpl w:val="14B023C0"/>
    <w:lvl w:ilvl="0" w:tplc="E9227D08">
      <w:start w:val="1"/>
      <w:numFmt w:val="decimal"/>
      <w:lvlText w:val="%1."/>
      <w:lvlJc w:val="left"/>
      <w:pPr>
        <w:ind w:left="7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50103CE9"/>
    <w:multiLevelType w:val="hybridMultilevel"/>
    <w:tmpl w:val="CEAADED0"/>
    <w:lvl w:ilvl="0" w:tplc="669C0CC8">
      <w:start w:val="1"/>
      <w:numFmt w:val="decimal"/>
      <w:lvlText w:val="%1."/>
      <w:lvlJc w:val="left"/>
      <w:pPr>
        <w:ind w:left="7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DC774A2"/>
    <w:multiLevelType w:val="hybridMultilevel"/>
    <w:tmpl w:val="442492AC"/>
    <w:lvl w:ilvl="0" w:tplc="BF84CF6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2"/>
    <w:rsid w:val="000634D9"/>
    <w:rsid w:val="00072651"/>
    <w:rsid w:val="00074606"/>
    <w:rsid w:val="00076CE3"/>
    <w:rsid w:val="000A63AE"/>
    <w:rsid w:val="000E7555"/>
    <w:rsid w:val="00133AA6"/>
    <w:rsid w:val="001502D5"/>
    <w:rsid w:val="001A37C1"/>
    <w:rsid w:val="001E1690"/>
    <w:rsid w:val="001E489F"/>
    <w:rsid w:val="0020556B"/>
    <w:rsid w:val="00272093"/>
    <w:rsid w:val="002A6248"/>
    <w:rsid w:val="002A6321"/>
    <w:rsid w:val="002C71DB"/>
    <w:rsid w:val="003360C2"/>
    <w:rsid w:val="00342517"/>
    <w:rsid w:val="0039379D"/>
    <w:rsid w:val="003C4D04"/>
    <w:rsid w:val="003E7ADF"/>
    <w:rsid w:val="00415A86"/>
    <w:rsid w:val="00481377"/>
    <w:rsid w:val="00486628"/>
    <w:rsid w:val="004A0848"/>
    <w:rsid w:val="004A570C"/>
    <w:rsid w:val="00505D3F"/>
    <w:rsid w:val="00524180"/>
    <w:rsid w:val="005C72FC"/>
    <w:rsid w:val="00601679"/>
    <w:rsid w:val="00642264"/>
    <w:rsid w:val="00680FBB"/>
    <w:rsid w:val="006A080F"/>
    <w:rsid w:val="006A1E27"/>
    <w:rsid w:val="006C094F"/>
    <w:rsid w:val="006D6E65"/>
    <w:rsid w:val="00723881"/>
    <w:rsid w:val="007355D9"/>
    <w:rsid w:val="007F1B07"/>
    <w:rsid w:val="00903229"/>
    <w:rsid w:val="009305C2"/>
    <w:rsid w:val="00975814"/>
    <w:rsid w:val="0099213F"/>
    <w:rsid w:val="009B1A1B"/>
    <w:rsid w:val="00A166B8"/>
    <w:rsid w:val="00AB7673"/>
    <w:rsid w:val="00AD7962"/>
    <w:rsid w:val="00AE27A6"/>
    <w:rsid w:val="00B65836"/>
    <w:rsid w:val="00B701EC"/>
    <w:rsid w:val="00B74534"/>
    <w:rsid w:val="00C3029D"/>
    <w:rsid w:val="00CF3A97"/>
    <w:rsid w:val="00D842E3"/>
    <w:rsid w:val="00D847D8"/>
    <w:rsid w:val="00D95809"/>
    <w:rsid w:val="00DD482B"/>
    <w:rsid w:val="00E54498"/>
    <w:rsid w:val="00E5595F"/>
    <w:rsid w:val="00E707B8"/>
    <w:rsid w:val="00EE3D86"/>
    <w:rsid w:val="00EF4645"/>
    <w:rsid w:val="00F13F24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5AC6-7AA5-404D-80CA-CD92DA4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6628"/>
    <w:pPr>
      <w:keepNext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66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No Spacing"/>
    <w:uiPriority w:val="1"/>
    <w:qFormat/>
    <w:rsid w:val="00486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8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A1E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1E27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074606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10"/>
    <w:rsid w:val="00074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udun.kg" TargetMode="External"/><Relationship Id="rId13" Type="http://schemas.openxmlformats.org/officeDocument/2006/relationships/hyperlink" Target="http://www.alamudun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mudun.kg" TargetMode="External"/><Relationship Id="rId12" Type="http://schemas.openxmlformats.org/officeDocument/2006/relationships/hyperlink" Target="http://www.alamudun.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manalemix.boom.ru/Symbols/gerb.h1.gif" TargetMode="External"/><Relationship Id="rId11" Type="http://schemas.openxmlformats.org/officeDocument/2006/relationships/hyperlink" Target="http://www.alamudun.k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lamudun.kg" TargetMode="External"/><Relationship Id="rId10" Type="http://schemas.openxmlformats.org/officeDocument/2006/relationships/hyperlink" Target="http://www.alamudun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mudun.kg" TargetMode="External"/><Relationship Id="rId14" Type="http://schemas.openxmlformats.org/officeDocument/2006/relationships/hyperlink" Target="http://www.alamudun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2021-12-06T08:09:00Z</cp:lastPrinted>
  <dcterms:created xsi:type="dcterms:W3CDTF">2021-12-06T07:14:00Z</dcterms:created>
  <dcterms:modified xsi:type="dcterms:W3CDTF">2021-12-06T08:10:00Z</dcterms:modified>
</cp:coreProperties>
</file>