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F5" w:rsidRPr="000A4E02" w:rsidRDefault="009677F5" w:rsidP="009677F5">
      <w:pPr>
        <w:widowControl w:val="0"/>
        <w:suppressAutoHyphens/>
        <w:rPr>
          <w:rFonts w:eastAsia="SimSun" w:cs="Mangal"/>
          <w:b/>
          <w:bCs/>
          <w:kern w:val="1"/>
          <w:lang w:val="ky-KG" w:eastAsia="zh-CN" w:bidi="hi-IN"/>
        </w:rPr>
      </w:pPr>
      <w:r>
        <w:rPr>
          <w:sz w:val="28"/>
          <w:szCs w:val="28"/>
        </w:rPr>
        <w:t xml:space="preserve">                                                                                </w:t>
      </w:r>
      <w:r w:rsidRPr="000A4E02">
        <w:rPr>
          <w:rFonts w:eastAsia="SimSun" w:cs="Mangal"/>
          <w:b/>
          <w:bCs/>
          <w:kern w:val="1"/>
          <w:lang w:val="ky-KG" w:eastAsia="zh-CN" w:bidi="hi-IN"/>
        </w:rPr>
        <w:t>Ала</w:t>
      </w:r>
      <w:bookmarkStart w:id="0" w:name="_GoBack"/>
      <w:bookmarkEnd w:id="0"/>
      <w:r w:rsidRPr="000A4E02">
        <w:rPr>
          <w:rFonts w:eastAsia="SimSun" w:cs="Mangal"/>
          <w:b/>
          <w:bCs/>
          <w:kern w:val="1"/>
          <w:lang w:val="ky-KG" w:eastAsia="zh-CN" w:bidi="hi-IN"/>
        </w:rPr>
        <w:t>мүдүн айыл аймагынын</w:t>
      </w:r>
    </w:p>
    <w:p w:rsidR="009677F5" w:rsidRPr="000A4E02" w:rsidRDefault="009677F5" w:rsidP="009677F5">
      <w:pPr>
        <w:widowControl w:val="0"/>
        <w:suppressAutoHyphens/>
        <w:rPr>
          <w:rFonts w:eastAsia="SimSun" w:cs="Mangal"/>
          <w:b/>
          <w:bCs/>
          <w:kern w:val="1"/>
          <w:lang w:val="ky-KG" w:eastAsia="zh-CN" w:bidi="hi-IN"/>
        </w:rPr>
      </w:pPr>
      <w:r>
        <w:rPr>
          <w:rFonts w:eastAsia="SimSun" w:cs="Mangal"/>
          <w:b/>
          <w:bCs/>
          <w:kern w:val="1"/>
          <w:lang w:val="ky-KG" w:eastAsia="zh-CN" w:bidi="hi-IN"/>
        </w:rPr>
        <w:t xml:space="preserve">                                                                                             2021-жылдын 18-августундагы</w:t>
      </w:r>
    </w:p>
    <w:p w:rsidR="009677F5" w:rsidRPr="000A4E02" w:rsidRDefault="009677F5" w:rsidP="009677F5">
      <w:pPr>
        <w:widowControl w:val="0"/>
        <w:suppressAutoHyphens/>
        <w:rPr>
          <w:rFonts w:eastAsia="SimSun" w:cs="Mangal"/>
          <w:b/>
          <w:bCs/>
          <w:kern w:val="1"/>
          <w:lang w:val="ky-KG" w:eastAsia="zh-CN" w:bidi="hi-IN"/>
        </w:rPr>
      </w:pPr>
      <w:r>
        <w:rPr>
          <w:rFonts w:eastAsia="SimSun" w:cs="Mangal"/>
          <w:b/>
          <w:bCs/>
          <w:kern w:val="1"/>
          <w:lang w:val="ky-KG" w:eastAsia="zh-CN" w:bidi="hi-IN"/>
        </w:rPr>
        <w:t xml:space="preserve">                                                                                             №17-28 </w:t>
      </w:r>
      <w:r w:rsidRPr="000A4E02">
        <w:rPr>
          <w:rFonts w:eastAsia="SimSun" w:cs="Mangal"/>
          <w:b/>
          <w:bCs/>
          <w:kern w:val="1"/>
          <w:lang w:val="ky-KG" w:eastAsia="zh-CN" w:bidi="hi-IN"/>
        </w:rPr>
        <w:t>токтому менен бекитилген</w:t>
      </w:r>
    </w:p>
    <w:p w:rsidR="00D01DC1" w:rsidRPr="00D56F9B" w:rsidRDefault="009677F5" w:rsidP="008C7762">
      <w:pPr>
        <w:rPr>
          <w:sz w:val="28"/>
          <w:szCs w:val="28"/>
        </w:rPr>
      </w:pPr>
      <w:r>
        <w:rPr>
          <w:sz w:val="28"/>
          <w:szCs w:val="28"/>
        </w:rPr>
        <w:t xml:space="preserve">   </w:t>
      </w:r>
      <w:r w:rsidR="00EB657B">
        <w:rPr>
          <w:sz w:val="28"/>
          <w:szCs w:val="28"/>
        </w:rPr>
        <w:t xml:space="preserve">                                                                                    </w:t>
      </w:r>
    </w:p>
    <w:p w:rsidR="00D01DC1" w:rsidRPr="00D56F9B" w:rsidRDefault="00D01DC1" w:rsidP="008C7762">
      <w:pPr>
        <w:rPr>
          <w:sz w:val="28"/>
          <w:szCs w:val="28"/>
        </w:rPr>
      </w:pPr>
    </w:p>
    <w:p w:rsidR="00EB30F8" w:rsidRDefault="00EB30F8" w:rsidP="00EB30F8">
      <w:pPr>
        <w:ind w:firstLine="540"/>
        <w:jc w:val="center"/>
        <w:rPr>
          <w:b/>
          <w:sz w:val="28"/>
          <w:szCs w:val="28"/>
          <w:lang w:val="ky-KG"/>
        </w:rPr>
      </w:pPr>
      <w:r w:rsidRPr="00EB30F8">
        <w:rPr>
          <w:b/>
          <w:sz w:val="28"/>
          <w:szCs w:val="28"/>
          <w:lang w:val="ky-KG"/>
        </w:rPr>
        <w:t xml:space="preserve">Аламүдүн айыл аймагынын жергиликтүү өз алдынча </w:t>
      </w:r>
    </w:p>
    <w:p w:rsidR="00EB30F8" w:rsidRDefault="00EB30F8" w:rsidP="00EB30F8">
      <w:pPr>
        <w:ind w:firstLine="540"/>
        <w:jc w:val="center"/>
        <w:rPr>
          <w:b/>
          <w:sz w:val="28"/>
          <w:szCs w:val="28"/>
          <w:lang w:val="ky-KG"/>
        </w:rPr>
      </w:pPr>
      <w:r w:rsidRPr="00EB30F8">
        <w:rPr>
          <w:b/>
          <w:sz w:val="28"/>
          <w:szCs w:val="28"/>
          <w:lang w:val="ky-KG"/>
        </w:rPr>
        <w:t xml:space="preserve">башкаруу органдарынын муниципалдык </w:t>
      </w:r>
      <w:r w:rsidR="004A67C5">
        <w:rPr>
          <w:b/>
          <w:sz w:val="28"/>
          <w:szCs w:val="28"/>
          <w:lang w:val="ky-KG"/>
        </w:rPr>
        <w:t>заказды</w:t>
      </w:r>
    </w:p>
    <w:p w:rsidR="00C54C4E" w:rsidRPr="00EB30F8" w:rsidRDefault="00EB30F8" w:rsidP="00EB30F8">
      <w:pPr>
        <w:ind w:firstLine="540"/>
        <w:jc w:val="center"/>
        <w:rPr>
          <w:b/>
          <w:sz w:val="28"/>
          <w:szCs w:val="28"/>
          <w:lang w:val="ky-KG"/>
        </w:rPr>
      </w:pPr>
      <w:r w:rsidRPr="00EB30F8">
        <w:rPr>
          <w:b/>
          <w:sz w:val="28"/>
          <w:szCs w:val="28"/>
          <w:lang w:val="ky-KG"/>
        </w:rPr>
        <w:t>ишке ашыруу тартиби жөнүндө</w:t>
      </w:r>
    </w:p>
    <w:p w:rsidR="00EB30F8" w:rsidRPr="002F3CD3" w:rsidRDefault="00EB30F8" w:rsidP="00EB30F8">
      <w:pPr>
        <w:ind w:firstLine="540"/>
        <w:jc w:val="center"/>
        <w:rPr>
          <w:b/>
          <w:sz w:val="28"/>
          <w:szCs w:val="28"/>
          <w:lang w:val="ky-KG"/>
        </w:rPr>
      </w:pPr>
      <w:r w:rsidRPr="00EB30F8">
        <w:rPr>
          <w:b/>
          <w:sz w:val="28"/>
          <w:szCs w:val="28"/>
          <w:lang w:val="ky-KG"/>
        </w:rPr>
        <w:t>ЖОБО</w:t>
      </w:r>
    </w:p>
    <w:p w:rsidR="009C74FB" w:rsidRPr="002F3CD3" w:rsidRDefault="009C74FB" w:rsidP="00157763">
      <w:pPr>
        <w:tabs>
          <w:tab w:val="left" w:pos="1134"/>
        </w:tabs>
        <w:ind w:firstLine="540"/>
        <w:contextualSpacing/>
        <w:jc w:val="center"/>
        <w:rPr>
          <w:b/>
          <w:sz w:val="28"/>
          <w:szCs w:val="28"/>
          <w:lang w:val="ky-KG"/>
        </w:rPr>
      </w:pPr>
    </w:p>
    <w:p w:rsidR="009C74FB" w:rsidRPr="00EB30F8" w:rsidRDefault="009C74FB" w:rsidP="00157763">
      <w:pPr>
        <w:tabs>
          <w:tab w:val="left" w:pos="1134"/>
        </w:tabs>
        <w:ind w:firstLine="540"/>
        <w:contextualSpacing/>
        <w:jc w:val="center"/>
        <w:rPr>
          <w:b/>
          <w:sz w:val="28"/>
          <w:szCs w:val="28"/>
          <w:lang w:val="ky-KG"/>
        </w:rPr>
      </w:pPr>
      <w:r w:rsidRPr="002F3CD3">
        <w:rPr>
          <w:b/>
          <w:sz w:val="28"/>
          <w:szCs w:val="28"/>
          <w:lang w:val="ky-KG"/>
        </w:rPr>
        <w:t xml:space="preserve">I. </w:t>
      </w:r>
      <w:r w:rsidR="00EB30F8">
        <w:rPr>
          <w:b/>
          <w:sz w:val="28"/>
          <w:szCs w:val="28"/>
          <w:lang w:val="ky-KG"/>
        </w:rPr>
        <w:t>Жалпы жоболор</w:t>
      </w:r>
    </w:p>
    <w:p w:rsidR="00C54C4E" w:rsidRPr="002F3CD3" w:rsidRDefault="00C54C4E" w:rsidP="00157763">
      <w:pPr>
        <w:ind w:firstLine="540"/>
        <w:rPr>
          <w:sz w:val="28"/>
          <w:szCs w:val="28"/>
          <w:lang w:val="ky-KG"/>
        </w:rPr>
      </w:pPr>
    </w:p>
    <w:p w:rsidR="008C7762" w:rsidRPr="00EB30F8" w:rsidRDefault="000947F2" w:rsidP="00EB30F8">
      <w:pPr>
        <w:ind w:firstLine="540"/>
        <w:jc w:val="both"/>
        <w:rPr>
          <w:sz w:val="28"/>
          <w:szCs w:val="28"/>
          <w:lang w:val="ky-KG"/>
        </w:rPr>
      </w:pPr>
      <w:r w:rsidRPr="002F3CD3">
        <w:rPr>
          <w:sz w:val="28"/>
          <w:szCs w:val="28"/>
          <w:lang w:val="ky-KG"/>
        </w:rPr>
        <w:t xml:space="preserve">1. </w:t>
      </w:r>
      <w:r w:rsidR="00EB30F8">
        <w:rPr>
          <w:sz w:val="28"/>
          <w:szCs w:val="28"/>
          <w:lang w:val="ky-KG"/>
        </w:rPr>
        <w:t xml:space="preserve">Ушул Жобо </w:t>
      </w:r>
      <w:r w:rsidR="00EB30F8" w:rsidRPr="00EB30F8">
        <w:rPr>
          <w:sz w:val="28"/>
          <w:szCs w:val="28"/>
          <w:lang w:val="ky-KG"/>
        </w:rPr>
        <w:t xml:space="preserve">Аламүдүн айыл аймагынын жергиликтүү өз алдынча башкаруу органдарынын муниципалдык </w:t>
      </w:r>
      <w:r w:rsidR="004A67C5">
        <w:rPr>
          <w:sz w:val="28"/>
          <w:szCs w:val="28"/>
          <w:lang w:val="ky-KG"/>
        </w:rPr>
        <w:t>заказды</w:t>
      </w:r>
      <w:r w:rsidR="00EB30F8" w:rsidRPr="00EB30F8">
        <w:rPr>
          <w:sz w:val="28"/>
          <w:szCs w:val="28"/>
          <w:lang w:val="ky-KG"/>
        </w:rPr>
        <w:t xml:space="preserve"> ишке ашыруу тартиби</w:t>
      </w:r>
      <w:r w:rsidR="00EB30F8">
        <w:rPr>
          <w:sz w:val="28"/>
          <w:szCs w:val="28"/>
          <w:lang w:val="ky-KG"/>
        </w:rPr>
        <w:t>н аныктайт.</w:t>
      </w:r>
    </w:p>
    <w:p w:rsidR="005F2A71" w:rsidRPr="00EB30F8" w:rsidRDefault="000947F2" w:rsidP="00B7174F">
      <w:pPr>
        <w:ind w:firstLine="540"/>
        <w:jc w:val="both"/>
        <w:rPr>
          <w:sz w:val="28"/>
          <w:szCs w:val="28"/>
          <w:lang w:val="ky-KG"/>
        </w:rPr>
      </w:pPr>
      <w:r w:rsidRPr="00EB30F8">
        <w:rPr>
          <w:sz w:val="28"/>
          <w:szCs w:val="28"/>
          <w:lang w:val="ky-KG"/>
        </w:rPr>
        <w:t>2.</w:t>
      </w:r>
      <w:r w:rsidR="00EB30F8">
        <w:rPr>
          <w:sz w:val="28"/>
          <w:szCs w:val="28"/>
          <w:lang w:val="ky-KG"/>
        </w:rPr>
        <w:t xml:space="preserve"> </w:t>
      </w:r>
      <w:r w:rsidR="00EB30F8" w:rsidRPr="00EB30F8">
        <w:rPr>
          <w:sz w:val="28"/>
          <w:szCs w:val="28"/>
          <w:lang w:val="ky-KG"/>
        </w:rPr>
        <w:t>Ушул Жобо Кыргыз Республикасынын төмөнкү ченемдик укуктук актыларына ылайык иштелип чыкты</w:t>
      </w:r>
      <w:r w:rsidR="00EB30F8">
        <w:rPr>
          <w:sz w:val="28"/>
          <w:szCs w:val="28"/>
          <w:lang w:val="ky-KG"/>
        </w:rPr>
        <w:t>:</w:t>
      </w:r>
    </w:p>
    <w:p w:rsidR="005F2A71" w:rsidRPr="004A67C5" w:rsidRDefault="005F2A71" w:rsidP="00157763">
      <w:pPr>
        <w:tabs>
          <w:tab w:val="left" w:pos="1080"/>
        </w:tabs>
        <w:ind w:left="720" w:firstLine="540"/>
        <w:jc w:val="both"/>
        <w:rPr>
          <w:i/>
          <w:sz w:val="28"/>
          <w:szCs w:val="28"/>
        </w:rPr>
      </w:pPr>
      <w:r w:rsidRPr="004A67C5">
        <w:rPr>
          <w:i/>
          <w:sz w:val="28"/>
          <w:szCs w:val="28"/>
        </w:rPr>
        <w:t xml:space="preserve">1. </w:t>
      </w:r>
      <w:r w:rsidR="00EB30F8" w:rsidRPr="004A67C5">
        <w:rPr>
          <w:i/>
          <w:sz w:val="28"/>
          <w:szCs w:val="28"/>
        </w:rPr>
        <w:t>Кыргыз Республик</w:t>
      </w:r>
      <w:r w:rsidR="00EB30F8" w:rsidRPr="004A67C5">
        <w:rPr>
          <w:i/>
          <w:sz w:val="28"/>
          <w:szCs w:val="28"/>
          <w:lang w:val="ky-KG"/>
        </w:rPr>
        <w:t>асынын</w:t>
      </w:r>
      <w:r w:rsidR="00EB30F8" w:rsidRPr="004A67C5">
        <w:rPr>
          <w:i/>
          <w:sz w:val="28"/>
          <w:szCs w:val="28"/>
        </w:rPr>
        <w:t xml:space="preserve"> Конституция</w:t>
      </w:r>
      <w:r w:rsidR="00EB30F8" w:rsidRPr="004A67C5">
        <w:rPr>
          <w:i/>
          <w:sz w:val="28"/>
          <w:szCs w:val="28"/>
          <w:lang w:val="ky-KG"/>
        </w:rPr>
        <w:t>сына;</w:t>
      </w:r>
    </w:p>
    <w:p w:rsidR="005F2A71" w:rsidRPr="004A67C5" w:rsidRDefault="005F2A71" w:rsidP="00157763">
      <w:pPr>
        <w:tabs>
          <w:tab w:val="left" w:pos="1080"/>
        </w:tabs>
        <w:ind w:left="720" w:firstLine="540"/>
        <w:jc w:val="both"/>
        <w:rPr>
          <w:i/>
          <w:sz w:val="28"/>
          <w:szCs w:val="28"/>
        </w:rPr>
      </w:pPr>
      <w:r w:rsidRPr="004A67C5">
        <w:rPr>
          <w:i/>
          <w:sz w:val="28"/>
          <w:szCs w:val="28"/>
        </w:rPr>
        <w:t xml:space="preserve">2. </w:t>
      </w:r>
      <w:r w:rsidR="00EB30F8" w:rsidRPr="004A67C5">
        <w:rPr>
          <w:i/>
          <w:sz w:val="28"/>
          <w:szCs w:val="28"/>
        </w:rPr>
        <w:t>Кыргыз Республик</w:t>
      </w:r>
      <w:r w:rsidR="00EB30F8" w:rsidRPr="004A67C5">
        <w:rPr>
          <w:i/>
          <w:sz w:val="28"/>
          <w:szCs w:val="28"/>
          <w:lang w:val="ky-KG"/>
        </w:rPr>
        <w:t>асынын</w:t>
      </w:r>
      <w:r w:rsidR="00EB30F8" w:rsidRPr="004A67C5">
        <w:rPr>
          <w:i/>
          <w:sz w:val="28"/>
          <w:szCs w:val="28"/>
        </w:rPr>
        <w:t xml:space="preserve"> Бюджет</w:t>
      </w:r>
      <w:r w:rsidR="00EB30F8" w:rsidRPr="004A67C5">
        <w:rPr>
          <w:i/>
          <w:sz w:val="28"/>
          <w:szCs w:val="28"/>
          <w:lang w:val="ky-KG"/>
        </w:rPr>
        <w:t>тик</w:t>
      </w:r>
      <w:r w:rsidR="00EB30F8" w:rsidRPr="004A67C5">
        <w:rPr>
          <w:i/>
          <w:sz w:val="28"/>
          <w:szCs w:val="28"/>
        </w:rPr>
        <w:t xml:space="preserve"> кодекс</w:t>
      </w:r>
      <w:r w:rsidR="00EB30F8" w:rsidRPr="004A67C5">
        <w:rPr>
          <w:i/>
          <w:sz w:val="28"/>
          <w:szCs w:val="28"/>
          <w:lang w:val="ky-KG"/>
        </w:rPr>
        <w:t>ине;</w:t>
      </w:r>
    </w:p>
    <w:p w:rsidR="00B7174F" w:rsidRPr="004A67C5" w:rsidRDefault="00B7174F" w:rsidP="00157763">
      <w:pPr>
        <w:tabs>
          <w:tab w:val="left" w:pos="1080"/>
        </w:tabs>
        <w:ind w:left="720" w:firstLine="540"/>
        <w:jc w:val="both"/>
        <w:rPr>
          <w:i/>
          <w:sz w:val="28"/>
          <w:szCs w:val="28"/>
        </w:rPr>
      </w:pPr>
      <w:r w:rsidRPr="004A67C5">
        <w:rPr>
          <w:i/>
          <w:sz w:val="28"/>
          <w:szCs w:val="28"/>
        </w:rPr>
        <w:t xml:space="preserve">3. </w:t>
      </w:r>
      <w:r w:rsidR="00EB30F8" w:rsidRPr="004A67C5">
        <w:rPr>
          <w:i/>
          <w:sz w:val="28"/>
          <w:szCs w:val="28"/>
        </w:rPr>
        <w:t>Кыргыз Республик</w:t>
      </w:r>
      <w:r w:rsidR="00EB30F8" w:rsidRPr="004A67C5">
        <w:rPr>
          <w:i/>
          <w:sz w:val="28"/>
          <w:szCs w:val="28"/>
          <w:lang w:val="ky-KG"/>
        </w:rPr>
        <w:t>асынын</w:t>
      </w:r>
      <w:r w:rsidR="00EB30F8" w:rsidRPr="004A67C5">
        <w:rPr>
          <w:i/>
          <w:sz w:val="28"/>
          <w:szCs w:val="28"/>
        </w:rPr>
        <w:t xml:space="preserve"> </w:t>
      </w:r>
      <w:r w:rsidR="00EB30F8" w:rsidRPr="004A67C5">
        <w:rPr>
          <w:i/>
          <w:sz w:val="28"/>
          <w:szCs w:val="28"/>
          <w:lang w:val="ky-KG"/>
        </w:rPr>
        <w:t xml:space="preserve">Жарандык </w:t>
      </w:r>
      <w:r w:rsidR="00EB30F8" w:rsidRPr="004A67C5">
        <w:rPr>
          <w:i/>
          <w:sz w:val="28"/>
          <w:szCs w:val="28"/>
        </w:rPr>
        <w:t>кодекс</w:t>
      </w:r>
      <w:r w:rsidR="00EB30F8" w:rsidRPr="004A67C5">
        <w:rPr>
          <w:i/>
          <w:sz w:val="28"/>
          <w:szCs w:val="28"/>
          <w:lang w:val="ky-KG"/>
        </w:rPr>
        <w:t>ине;</w:t>
      </w:r>
    </w:p>
    <w:p w:rsidR="005F2A71" w:rsidRPr="004A67C5" w:rsidRDefault="00B7174F" w:rsidP="00157763">
      <w:pPr>
        <w:tabs>
          <w:tab w:val="left" w:pos="1080"/>
        </w:tabs>
        <w:ind w:left="720" w:firstLine="540"/>
        <w:jc w:val="both"/>
        <w:rPr>
          <w:i/>
          <w:sz w:val="28"/>
          <w:szCs w:val="28"/>
        </w:rPr>
      </w:pPr>
      <w:r w:rsidRPr="004A67C5">
        <w:rPr>
          <w:i/>
          <w:sz w:val="28"/>
          <w:szCs w:val="28"/>
        </w:rPr>
        <w:t>4</w:t>
      </w:r>
      <w:r w:rsidR="005F2A71" w:rsidRPr="004A67C5">
        <w:rPr>
          <w:i/>
          <w:sz w:val="28"/>
          <w:szCs w:val="28"/>
        </w:rPr>
        <w:t xml:space="preserve">. </w:t>
      </w:r>
      <w:r w:rsidR="00EB30F8" w:rsidRPr="004A67C5">
        <w:rPr>
          <w:i/>
          <w:sz w:val="28"/>
          <w:szCs w:val="28"/>
          <w:lang w:val="ky-KG"/>
        </w:rPr>
        <w:t xml:space="preserve">“Жергиликтүү өз алдынча башкаруу жөнүндө” </w:t>
      </w:r>
      <w:r w:rsidR="00EB30F8" w:rsidRPr="004A67C5">
        <w:rPr>
          <w:i/>
          <w:sz w:val="28"/>
          <w:szCs w:val="28"/>
        </w:rPr>
        <w:t>Кыргыз Республик</w:t>
      </w:r>
      <w:r w:rsidR="00EB30F8" w:rsidRPr="004A67C5">
        <w:rPr>
          <w:i/>
          <w:sz w:val="28"/>
          <w:szCs w:val="28"/>
          <w:lang w:val="ky-KG"/>
        </w:rPr>
        <w:t>асынын</w:t>
      </w:r>
      <w:r w:rsidR="00EB30F8" w:rsidRPr="004A67C5">
        <w:rPr>
          <w:i/>
          <w:sz w:val="28"/>
          <w:szCs w:val="28"/>
        </w:rPr>
        <w:t xml:space="preserve"> </w:t>
      </w:r>
      <w:r w:rsidR="00EB30F8" w:rsidRPr="004A67C5">
        <w:rPr>
          <w:i/>
          <w:sz w:val="28"/>
          <w:szCs w:val="28"/>
          <w:lang w:val="ky-KG"/>
        </w:rPr>
        <w:t>Мыйзамына</w:t>
      </w:r>
      <w:r w:rsidR="004A67C5" w:rsidRPr="004A67C5">
        <w:rPr>
          <w:i/>
          <w:sz w:val="28"/>
          <w:szCs w:val="28"/>
          <w:lang w:val="ky-KG"/>
        </w:rPr>
        <w:t>;</w:t>
      </w:r>
    </w:p>
    <w:p w:rsidR="005F2A71" w:rsidRPr="004A67C5" w:rsidRDefault="00B7174F" w:rsidP="00157763">
      <w:pPr>
        <w:tabs>
          <w:tab w:val="left" w:pos="1080"/>
        </w:tabs>
        <w:ind w:left="720" w:firstLine="540"/>
        <w:jc w:val="both"/>
        <w:rPr>
          <w:i/>
          <w:sz w:val="28"/>
          <w:szCs w:val="28"/>
        </w:rPr>
      </w:pPr>
      <w:r w:rsidRPr="004A67C5">
        <w:rPr>
          <w:i/>
          <w:sz w:val="28"/>
          <w:szCs w:val="28"/>
        </w:rPr>
        <w:t>5</w:t>
      </w:r>
      <w:r w:rsidR="005F2A71" w:rsidRPr="004A67C5">
        <w:rPr>
          <w:i/>
          <w:sz w:val="28"/>
          <w:szCs w:val="28"/>
        </w:rPr>
        <w:t xml:space="preserve">. </w:t>
      </w:r>
      <w:r w:rsidR="004A67C5" w:rsidRPr="004A67C5">
        <w:rPr>
          <w:i/>
          <w:sz w:val="28"/>
          <w:szCs w:val="28"/>
          <w:lang w:val="ky-KG"/>
        </w:rPr>
        <w:t>Аламүдүн айыл аймагынын жергиликтүү жамаатынын у</w:t>
      </w:r>
      <w:r w:rsidR="004A67C5" w:rsidRPr="004A67C5">
        <w:rPr>
          <w:i/>
          <w:sz w:val="28"/>
          <w:szCs w:val="28"/>
        </w:rPr>
        <w:t>став</w:t>
      </w:r>
      <w:r w:rsidR="004A67C5" w:rsidRPr="004A67C5">
        <w:rPr>
          <w:i/>
          <w:sz w:val="28"/>
          <w:szCs w:val="28"/>
          <w:lang w:val="ky-KG"/>
        </w:rPr>
        <w:t>ына</w:t>
      </w:r>
      <w:r w:rsidR="005F2A71" w:rsidRPr="004A67C5">
        <w:rPr>
          <w:i/>
          <w:sz w:val="28"/>
          <w:szCs w:val="28"/>
        </w:rPr>
        <w:t>.</w:t>
      </w:r>
    </w:p>
    <w:p w:rsidR="000947F2" w:rsidRPr="00D56F9B" w:rsidRDefault="000947F2" w:rsidP="00157763">
      <w:pPr>
        <w:ind w:firstLine="540"/>
        <w:rPr>
          <w:sz w:val="28"/>
          <w:szCs w:val="28"/>
        </w:rPr>
      </w:pPr>
    </w:p>
    <w:p w:rsidR="009E1D57" w:rsidRPr="00D56F9B" w:rsidRDefault="009E1D57" w:rsidP="00157763">
      <w:pPr>
        <w:ind w:firstLine="540"/>
        <w:jc w:val="both"/>
        <w:rPr>
          <w:sz w:val="28"/>
          <w:szCs w:val="28"/>
        </w:rPr>
      </w:pPr>
      <w:r w:rsidRPr="00D56F9B">
        <w:rPr>
          <w:sz w:val="28"/>
          <w:szCs w:val="28"/>
        </w:rPr>
        <w:t xml:space="preserve">3. </w:t>
      </w:r>
      <w:r w:rsidR="004A67C5" w:rsidRPr="004A67C5">
        <w:rPr>
          <w:sz w:val="28"/>
          <w:szCs w:val="28"/>
          <w:lang w:val="ky-KG"/>
        </w:rPr>
        <w:t>Ушул Жободо төмөнкү негизги терминдер жана түшүнүктөр пайдаланылат</w:t>
      </w:r>
      <w:r w:rsidRPr="00D56F9B">
        <w:rPr>
          <w:sz w:val="28"/>
          <w:szCs w:val="28"/>
        </w:rPr>
        <w:t>:</w:t>
      </w:r>
    </w:p>
    <w:p w:rsidR="004A67C5" w:rsidRPr="004A67C5" w:rsidRDefault="008C7762" w:rsidP="004A67C5">
      <w:pPr>
        <w:ind w:firstLine="540"/>
        <w:jc w:val="both"/>
        <w:rPr>
          <w:sz w:val="28"/>
          <w:szCs w:val="28"/>
          <w:lang w:val="ky-KG"/>
        </w:rPr>
      </w:pPr>
      <w:r w:rsidRPr="00D56F9B">
        <w:rPr>
          <w:b/>
          <w:sz w:val="28"/>
          <w:szCs w:val="28"/>
        </w:rPr>
        <w:t>муниципал</w:t>
      </w:r>
      <w:r w:rsidR="004A67C5">
        <w:rPr>
          <w:b/>
          <w:sz w:val="28"/>
          <w:szCs w:val="28"/>
          <w:lang w:val="ky-KG"/>
        </w:rPr>
        <w:t>дык</w:t>
      </w:r>
      <w:r w:rsidRPr="00D56F9B">
        <w:rPr>
          <w:b/>
          <w:sz w:val="28"/>
          <w:szCs w:val="28"/>
        </w:rPr>
        <w:t xml:space="preserve"> заказ</w:t>
      </w:r>
      <w:r w:rsidR="009E1D57" w:rsidRPr="00D56F9B">
        <w:rPr>
          <w:sz w:val="28"/>
          <w:szCs w:val="28"/>
        </w:rPr>
        <w:t xml:space="preserve"> - </w:t>
      </w:r>
      <w:r w:rsidR="004A67C5" w:rsidRPr="004A67C5">
        <w:rPr>
          <w:sz w:val="28"/>
          <w:szCs w:val="28"/>
          <w:lang w:val="ky-KG"/>
        </w:rPr>
        <w:t xml:space="preserve">келишимдик мамилелерге негизделген, жүзөгө ашырууда юридикалык жактарды жана жеке ишкерлерди тартуу жолу менен калктын коммуналдык-тиричилик жана социалдык-маданий муктаждыктарын канааттандырууга багытталган жергиликтүү маанидеги маселелерди ишке ашыруу механизми; </w:t>
      </w:r>
    </w:p>
    <w:p w:rsidR="00190B3C" w:rsidRPr="00E03820" w:rsidRDefault="00190B3C" w:rsidP="00157763">
      <w:pPr>
        <w:ind w:firstLine="540"/>
        <w:jc w:val="both"/>
        <w:rPr>
          <w:sz w:val="28"/>
          <w:szCs w:val="28"/>
          <w:lang w:val="ky-KG"/>
        </w:rPr>
      </w:pPr>
      <w:r w:rsidRPr="00E03820">
        <w:rPr>
          <w:b/>
          <w:sz w:val="28"/>
          <w:szCs w:val="28"/>
          <w:lang w:val="ky-KG"/>
        </w:rPr>
        <w:t>муни</w:t>
      </w:r>
      <w:r w:rsidR="00A04165" w:rsidRPr="00E03820">
        <w:rPr>
          <w:b/>
          <w:sz w:val="28"/>
          <w:szCs w:val="28"/>
          <w:lang w:val="ky-KG"/>
        </w:rPr>
        <w:t>ци</w:t>
      </w:r>
      <w:r w:rsidRPr="00E03820">
        <w:rPr>
          <w:b/>
          <w:sz w:val="28"/>
          <w:szCs w:val="28"/>
          <w:lang w:val="ky-KG"/>
        </w:rPr>
        <w:t>п</w:t>
      </w:r>
      <w:r w:rsidR="00A04165" w:rsidRPr="00E03820">
        <w:rPr>
          <w:b/>
          <w:sz w:val="28"/>
          <w:szCs w:val="28"/>
          <w:lang w:val="ky-KG"/>
        </w:rPr>
        <w:t>ал</w:t>
      </w:r>
      <w:r w:rsidR="006F04E2">
        <w:rPr>
          <w:b/>
          <w:sz w:val="28"/>
          <w:szCs w:val="28"/>
          <w:lang w:val="ky-KG"/>
        </w:rPr>
        <w:t>дык</w:t>
      </w:r>
      <w:r w:rsidR="00A04165" w:rsidRPr="00E03820">
        <w:rPr>
          <w:b/>
          <w:sz w:val="28"/>
          <w:szCs w:val="28"/>
          <w:lang w:val="ky-KG"/>
        </w:rPr>
        <w:t xml:space="preserve"> </w:t>
      </w:r>
      <w:r w:rsidRPr="00E03820">
        <w:rPr>
          <w:b/>
          <w:sz w:val="28"/>
          <w:szCs w:val="28"/>
          <w:lang w:val="ky-KG"/>
        </w:rPr>
        <w:t>заказ</w:t>
      </w:r>
      <w:r w:rsidR="006F04E2">
        <w:rPr>
          <w:b/>
          <w:sz w:val="28"/>
          <w:szCs w:val="28"/>
          <w:lang w:val="ky-KG"/>
        </w:rPr>
        <w:t xml:space="preserve">дын </w:t>
      </w:r>
      <w:r w:rsidR="006F04E2" w:rsidRPr="00E03820">
        <w:rPr>
          <w:b/>
          <w:sz w:val="28"/>
          <w:szCs w:val="28"/>
          <w:lang w:val="ky-KG"/>
        </w:rPr>
        <w:t>объект</w:t>
      </w:r>
      <w:r w:rsidR="006F04E2">
        <w:rPr>
          <w:b/>
          <w:sz w:val="28"/>
          <w:szCs w:val="28"/>
          <w:lang w:val="ky-KG"/>
        </w:rPr>
        <w:t>иси</w:t>
      </w:r>
      <w:r w:rsidR="006F04E2" w:rsidRPr="00E03820">
        <w:rPr>
          <w:b/>
          <w:sz w:val="28"/>
          <w:szCs w:val="28"/>
          <w:lang w:val="ky-KG"/>
        </w:rPr>
        <w:t xml:space="preserve"> (предмет</w:t>
      </w:r>
      <w:r w:rsidR="006F04E2">
        <w:rPr>
          <w:b/>
          <w:sz w:val="28"/>
          <w:szCs w:val="28"/>
          <w:lang w:val="ky-KG"/>
        </w:rPr>
        <w:t>и</w:t>
      </w:r>
      <w:r w:rsidR="006F04E2" w:rsidRPr="00E03820">
        <w:rPr>
          <w:b/>
          <w:sz w:val="28"/>
          <w:szCs w:val="28"/>
          <w:lang w:val="ky-KG"/>
        </w:rPr>
        <w:t xml:space="preserve">) </w:t>
      </w:r>
      <w:r w:rsidRPr="00E03820">
        <w:rPr>
          <w:b/>
          <w:sz w:val="28"/>
          <w:szCs w:val="28"/>
          <w:lang w:val="ky-KG"/>
        </w:rPr>
        <w:t xml:space="preserve"> </w:t>
      </w:r>
      <w:r w:rsidR="007808D2" w:rsidRPr="00E03820">
        <w:rPr>
          <w:b/>
          <w:sz w:val="28"/>
          <w:szCs w:val="28"/>
          <w:lang w:val="ky-KG"/>
        </w:rPr>
        <w:t>-</w:t>
      </w:r>
      <w:r w:rsidR="007808D2" w:rsidRPr="00E03820">
        <w:rPr>
          <w:sz w:val="28"/>
          <w:szCs w:val="28"/>
          <w:lang w:val="ky-KG"/>
        </w:rPr>
        <w:t xml:space="preserve"> </w:t>
      </w:r>
      <w:r w:rsidR="00A04165" w:rsidRPr="00E03820">
        <w:rPr>
          <w:sz w:val="28"/>
          <w:szCs w:val="28"/>
          <w:lang w:val="ky-KG"/>
        </w:rPr>
        <w:t xml:space="preserve"> </w:t>
      </w:r>
      <w:r w:rsidRPr="00E03820">
        <w:rPr>
          <w:sz w:val="28"/>
          <w:szCs w:val="28"/>
          <w:lang w:val="ky-KG"/>
        </w:rPr>
        <w:t xml:space="preserve"> </w:t>
      </w:r>
      <w:r w:rsidR="006F04E2" w:rsidRPr="00EB30F8">
        <w:rPr>
          <w:sz w:val="28"/>
          <w:szCs w:val="28"/>
          <w:lang w:val="ky-KG"/>
        </w:rPr>
        <w:t>Аламүдүн айыл аймагынын</w:t>
      </w:r>
      <w:r w:rsidR="006F04E2">
        <w:rPr>
          <w:sz w:val="28"/>
          <w:szCs w:val="28"/>
          <w:lang w:val="ky-KG"/>
        </w:rPr>
        <w:t xml:space="preserve"> </w:t>
      </w:r>
      <w:r w:rsidR="006F04E2" w:rsidRPr="004A67C5">
        <w:rPr>
          <w:sz w:val="28"/>
          <w:szCs w:val="28"/>
          <w:lang w:val="ky-KG"/>
        </w:rPr>
        <w:t>калкын коммуналдык-тиричилик жана социалдык-маданий муктаждыктарын канааттандыруу</w:t>
      </w:r>
      <w:r w:rsidR="006F04E2">
        <w:rPr>
          <w:sz w:val="28"/>
          <w:szCs w:val="28"/>
          <w:lang w:val="ky-KG"/>
        </w:rPr>
        <w:t xml:space="preserve"> үчүн продукцияларды, жумуштарды жана кызматтарды өндүрүү</w:t>
      </w:r>
      <w:r w:rsidR="007808D2" w:rsidRPr="00E03820">
        <w:rPr>
          <w:sz w:val="28"/>
          <w:szCs w:val="28"/>
          <w:lang w:val="ky-KG"/>
        </w:rPr>
        <w:t>;</w:t>
      </w:r>
    </w:p>
    <w:p w:rsidR="0033209B" w:rsidRPr="002F3CD3" w:rsidRDefault="0033209B" w:rsidP="00DE5B89">
      <w:pPr>
        <w:ind w:firstLine="540"/>
        <w:jc w:val="both"/>
        <w:rPr>
          <w:sz w:val="28"/>
          <w:szCs w:val="28"/>
          <w:lang w:val="ky-KG"/>
        </w:rPr>
      </w:pPr>
      <w:r w:rsidRPr="00E03820">
        <w:rPr>
          <w:b/>
          <w:sz w:val="28"/>
          <w:szCs w:val="28"/>
          <w:lang w:val="ky-KG"/>
        </w:rPr>
        <w:t> </w:t>
      </w:r>
      <w:r w:rsidRPr="002F3CD3">
        <w:rPr>
          <w:b/>
          <w:sz w:val="28"/>
          <w:szCs w:val="28"/>
          <w:lang w:val="ky-KG"/>
        </w:rPr>
        <w:t>муниципал</w:t>
      </w:r>
      <w:r w:rsidR="006F04E2">
        <w:rPr>
          <w:b/>
          <w:sz w:val="28"/>
          <w:szCs w:val="28"/>
          <w:lang w:val="ky-KG"/>
        </w:rPr>
        <w:t>дык</w:t>
      </w:r>
      <w:r w:rsidRPr="002F3CD3">
        <w:rPr>
          <w:b/>
          <w:sz w:val="28"/>
          <w:szCs w:val="28"/>
          <w:lang w:val="ky-KG"/>
        </w:rPr>
        <w:t xml:space="preserve"> заказч</w:t>
      </w:r>
      <w:r w:rsidR="006F04E2">
        <w:rPr>
          <w:b/>
          <w:sz w:val="28"/>
          <w:szCs w:val="28"/>
          <w:lang w:val="ky-KG"/>
        </w:rPr>
        <w:t>ы</w:t>
      </w:r>
      <w:r w:rsidRPr="002F3CD3">
        <w:rPr>
          <w:sz w:val="28"/>
          <w:szCs w:val="28"/>
          <w:lang w:val="ky-KG"/>
        </w:rPr>
        <w:t> </w:t>
      </w:r>
      <w:r w:rsidR="00DE5B89" w:rsidRPr="002F3CD3">
        <w:rPr>
          <w:sz w:val="28"/>
          <w:szCs w:val="28"/>
          <w:lang w:val="ky-KG"/>
        </w:rPr>
        <w:t xml:space="preserve"> -</w:t>
      </w:r>
      <w:r w:rsidRPr="002F3CD3">
        <w:rPr>
          <w:sz w:val="28"/>
          <w:szCs w:val="28"/>
          <w:lang w:val="ky-KG"/>
        </w:rPr>
        <w:t xml:space="preserve"> </w:t>
      </w:r>
      <w:r w:rsidR="006F04E2">
        <w:rPr>
          <w:sz w:val="28"/>
          <w:szCs w:val="28"/>
          <w:lang w:val="ky-KG"/>
        </w:rPr>
        <w:t xml:space="preserve">муниципалдык </w:t>
      </w:r>
      <w:r w:rsidR="004A67C5" w:rsidRPr="006F04E2">
        <w:rPr>
          <w:sz w:val="28"/>
          <w:szCs w:val="28"/>
          <w:lang w:val="ky-KG"/>
        </w:rPr>
        <w:t xml:space="preserve">заказды жайгаштыруучу жана анын аткарылышын контролдоочу </w:t>
      </w:r>
      <w:r w:rsidR="006F04E2" w:rsidRPr="00EB30F8">
        <w:rPr>
          <w:sz w:val="28"/>
          <w:szCs w:val="28"/>
          <w:lang w:val="ky-KG"/>
        </w:rPr>
        <w:t>Аламүдүн айыл аймагынын жергиликтүү өз алдынча башкаруу</w:t>
      </w:r>
      <w:r w:rsidR="006F04E2">
        <w:rPr>
          <w:sz w:val="28"/>
          <w:szCs w:val="28"/>
          <w:lang w:val="ky-KG"/>
        </w:rPr>
        <w:t>нун аткаруучу</w:t>
      </w:r>
      <w:r w:rsidR="006F04E2" w:rsidRPr="00EB30F8">
        <w:rPr>
          <w:sz w:val="28"/>
          <w:szCs w:val="28"/>
          <w:lang w:val="ky-KG"/>
        </w:rPr>
        <w:t xml:space="preserve"> орган</w:t>
      </w:r>
      <w:r w:rsidR="006F04E2">
        <w:rPr>
          <w:sz w:val="28"/>
          <w:szCs w:val="28"/>
          <w:lang w:val="ky-KG"/>
        </w:rPr>
        <w:t>ы</w:t>
      </w:r>
      <w:r w:rsidRPr="002F3CD3">
        <w:rPr>
          <w:sz w:val="28"/>
          <w:szCs w:val="28"/>
          <w:lang w:val="ky-KG"/>
        </w:rPr>
        <w:t>;</w:t>
      </w:r>
    </w:p>
    <w:p w:rsidR="0033209B" w:rsidRPr="002F3CD3" w:rsidRDefault="00DE5B89" w:rsidP="00DE5B89">
      <w:pPr>
        <w:ind w:firstLine="540"/>
        <w:jc w:val="both"/>
        <w:rPr>
          <w:sz w:val="28"/>
          <w:szCs w:val="28"/>
          <w:lang w:val="ky-KG"/>
        </w:rPr>
      </w:pPr>
      <w:r w:rsidRPr="002F3CD3">
        <w:rPr>
          <w:b/>
          <w:sz w:val="28"/>
          <w:szCs w:val="28"/>
          <w:lang w:val="ky-KG"/>
        </w:rPr>
        <w:t xml:space="preserve"> </w:t>
      </w:r>
      <w:r w:rsidR="00E03820" w:rsidRPr="002F3CD3">
        <w:rPr>
          <w:b/>
          <w:sz w:val="28"/>
          <w:szCs w:val="28"/>
          <w:lang w:val="ky-KG"/>
        </w:rPr>
        <w:t>муниципал</w:t>
      </w:r>
      <w:r w:rsidR="00E03820">
        <w:rPr>
          <w:b/>
          <w:sz w:val="28"/>
          <w:szCs w:val="28"/>
          <w:lang w:val="ky-KG"/>
        </w:rPr>
        <w:t>дык</w:t>
      </w:r>
      <w:r w:rsidR="00E03820" w:rsidRPr="002F3CD3">
        <w:rPr>
          <w:b/>
          <w:sz w:val="28"/>
          <w:szCs w:val="28"/>
          <w:lang w:val="ky-KG"/>
        </w:rPr>
        <w:t xml:space="preserve"> заказды аткаруучу</w:t>
      </w:r>
      <w:r w:rsidR="0033209B" w:rsidRPr="002F3CD3">
        <w:rPr>
          <w:sz w:val="28"/>
          <w:szCs w:val="28"/>
          <w:lang w:val="ky-KG"/>
        </w:rPr>
        <w:t xml:space="preserve"> - </w:t>
      </w:r>
      <w:r w:rsidR="00E03820" w:rsidRPr="002F3CD3">
        <w:rPr>
          <w:sz w:val="28"/>
          <w:szCs w:val="28"/>
          <w:lang w:val="ky-KG"/>
        </w:rPr>
        <w:t>муниципалдык заказды ишке ашырууга муниципалдык заказчы менен келишим түзгөн юридикалык жак же жеке ишкер.</w:t>
      </w:r>
    </w:p>
    <w:p w:rsidR="0033209B" w:rsidRPr="002F3CD3" w:rsidRDefault="0033209B" w:rsidP="00157763">
      <w:pPr>
        <w:ind w:firstLine="540"/>
        <w:jc w:val="both"/>
        <w:rPr>
          <w:rFonts w:ascii="Arial" w:hAnsi="Arial" w:cs="Arial"/>
          <w:color w:val="2B2B2B"/>
          <w:sz w:val="28"/>
          <w:szCs w:val="28"/>
          <w:shd w:val="clear" w:color="auto" w:fill="FFFFFF"/>
          <w:lang w:val="ky-KG"/>
        </w:rPr>
      </w:pPr>
    </w:p>
    <w:p w:rsidR="0033209B" w:rsidRPr="002F3CD3" w:rsidRDefault="0033209B" w:rsidP="00157763">
      <w:pPr>
        <w:ind w:firstLine="540"/>
        <w:jc w:val="both"/>
        <w:rPr>
          <w:rFonts w:ascii="Arial" w:hAnsi="Arial" w:cs="Arial"/>
          <w:color w:val="2B2B2B"/>
          <w:sz w:val="28"/>
          <w:szCs w:val="28"/>
          <w:shd w:val="clear" w:color="auto" w:fill="FFFFFF"/>
          <w:lang w:val="ky-KG"/>
        </w:rPr>
      </w:pPr>
    </w:p>
    <w:p w:rsidR="005237AD" w:rsidRPr="00EB657B" w:rsidRDefault="005237AD" w:rsidP="005237AD">
      <w:pPr>
        <w:ind w:firstLine="540"/>
        <w:jc w:val="center"/>
        <w:rPr>
          <w:b/>
          <w:sz w:val="28"/>
          <w:szCs w:val="28"/>
          <w:lang w:val="ky-KG"/>
        </w:rPr>
      </w:pPr>
      <w:r w:rsidRPr="00EB657B">
        <w:rPr>
          <w:b/>
          <w:sz w:val="28"/>
          <w:szCs w:val="28"/>
          <w:lang w:val="ky-KG"/>
        </w:rPr>
        <w:t xml:space="preserve">II. </w:t>
      </w:r>
      <w:r w:rsidR="00740195">
        <w:rPr>
          <w:b/>
          <w:sz w:val="28"/>
          <w:szCs w:val="28"/>
          <w:lang w:val="ky-KG"/>
        </w:rPr>
        <w:t>М</w:t>
      </w:r>
      <w:r w:rsidR="00740195" w:rsidRPr="00EB657B">
        <w:rPr>
          <w:b/>
          <w:sz w:val="28"/>
          <w:szCs w:val="28"/>
          <w:lang w:val="ky-KG"/>
        </w:rPr>
        <w:t>униципал</w:t>
      </w:r>
      <w:r w:rsidR="00740195">
        <w:rPr>
          <w:b/>
          <w:sz w:val="28"/>
          <w:szCs w:val="28"/>
          <w:lang w:val="ky-KG"/>
        </w:rPr>
        <w:t>дык</w:t>
      </w:r>
      <w:r w:rsidR="00740195" w:rsidRPr="00EB657B">
        <w:rPr>
          <w:b/>
          <w:sz w:val="28"/>
          <w:szCs w:val="28"/>
          <w:lang w:val="ky-KG"/>
        </w:rPr>
        <w:t xml:space="preserve"> </w:t>
      </w:r>
      <w:r w:rsidR="00740195" w:rsidRPr="00740195">
        <w:rPr>
          <w:b/>
          <w:sz w:val="28"/>
          <w:szCs w:val="28"/>
          <w:lang w:val="ky-KG"/>
        </w:rPr>
        <w:t>заказды ишке ашыруу чөйрөлөрү</w:t>
      </w:r>
    </w:p>
    <w:p w:rsidR="002B5928" w:rsidRPr="00EB657B" w:rsidRDefault="002B5928" w:rsidP="005237AD">
      <w:pPr>
        <w:pStyle w:val="tktekst0"/>
        <w:shd w:val="clear" w:color="auto" w:fill="FFFFFF"/>
        <w:spacing w:before="0" w:beforeAutospacing="0" w:after="60" w:afterAutospacing="0" w:line="230" w:lineRule="atLeast"/>
        <w:ind w:firstLine="567"/>
        <w:jc w:val="both"/>
        <w:rPr>
          <w:sz w:val="28"/>
          <w:szCs w:val="28"/>
          <w:lang w:val="ky-KG"/>
        </w:rPr>
      </w:pPr>
    </w:p>
    <w:p w:rsidR="005237AD" w:rsidRPr="00F84C93" w:rsidRDefault="0058294B" w:rsidP="002B5928">
      <w:pPr>
        <w:pStyle w:val="tktekst0"/>
        <w:shd w:val="clear" w:color="auto" w:fill="FFFFFF"/>
        <w:spacing w:before="0" w:beforeAutospacing="0" w:after="60" w:afterAutospacing="0" w:line="230" w:lineRule="atLeast"/>
        <w:ind w:firstLine="567"/>
        <w:jc w:val="both"/>
        <w:rPr>
          <w:rFonts w:ascii="Arial" w:hAnsi="Arial" w:cs="Arial"/>
          <w:color w:val="2B2B2B"/>
          <w:sz w:val="28"/>
          <w:szCs w:val="28"/>
          <w:lang w:val="ky-KG"/>
        </w:rPr>
      </w:pPr>
      <w:r w:rsidRPr="00EB657B">
        <w:rPr>
          <w:sz w:val="28"/>
          <w:szCs w:val="28"/>
          <w:lang w:val="ky-KG"/>
        </w:rPr>
        <w:t xml:space="preserve">4. </w:t>
      </w:r>
      <w:r w:rsidR="00F84C93" w:rsidRPr="00EB657B">
        <w:rPr>
          <w:sz w:val="28"/>
          <w:szCs w:val="28"/>
          <w:lang w:val="ky-KG"/>
        </w:rPr>
        <w:t>Муниципалдык заказ жергиликтүү маанидеги маселелерди ишке ашыруу чөйрөсүндө жүзөгө ашырылат.</w:t>
      </w:r>
    </w:p>
    <w:p w:rsidR="005237AD" w:rsidRPr="00F84C93" w:rsidRDefault="005237AD" w:rsidP="002B5928">
      <w:pPr>
        <w:ind w:firstLine="567"/>
        <w:jc w:val="both"/>
        <w:rPr>
          <w:rFonts w:ascii="Arial" w:hAnsi="Arial" w:cs="Arial"/>
          <w:color w:val="2B2B2B"/>
          <w:sz w:val="28"/>
          <w:szCs w:val="28"/>
          <w:shd w:val="clear" w:color="auto" w:fill="FFFFFF"/>
          <w:lang w:val="ky-KG"/>
        </w:rPr>
      </w:pPr>
    </w:p>
    <w:p w:rsidR="0033209B" w:rsidRPr="002F3CD3" w:rsidRDefault="002B5928" w:rsidP="002B5928">
      <w:pPr>
        <w:ind w:firstLine="567"/>
        <w:jc w:val="center"/>
        <w:rPr>
          <w:b/>
          <w:sz w:val="28"/>
          <w:szCs w:val="28"/>
          <w:lang w:val="ky-KG"/>
        </w:rPr>
      </w:pPr>
      <w:r w:rsidRPr="002F3CD3">
        <w:rPr>
          <w:b/>
          <w:sz w:val="28"/>
          <w:szCs w:val="28"/>
          <w:lang w:val="ky-KG"/>
        </w:rPr>
        <w:t>I</w:t>
      </w:r>
      <w:r w:rsidR="0033209B" w:rsidRPr="002F3CD3">
        <w:rPr>
          <w:b/>
          <w:sz w:val="28"/>
          <w:szCs w:val="28"/>
          <w:lang w:val="ky-KG"/>
        </w:rPr>
        <w:t xml:space="preserve">II. </w:t>
      </w:r>
      <w:r w:rsidR="00F84C93">
        <w:rPr>
          <w:b/>
          <w:sz w:val="28"/>
          <w:szCs w:val="28"/>
          <w:lang w:val="ky-KG"/>
        </w:rPr>
        <w:t>М</w:t>
      </w:r>
      <w:r w:rsidR="00F84C93" w:rsidRPr="002F3CD3">
        <w:rPr>
          <w:b/>
          <w:sz w:val="28"/>
          <w:szCs w:val="28"/>
          <w:lang w:val="ky-KG"/>
        </w:rPr>
        <w:t>униципал</w:t>
      </w:r>
      <w:r w:rsidR="00F84C93">
        <w:rPr>
          <w:b/>
          <w:sz w:val="28"/>
          <w:szCs w:val="28"/>
          <w:lang w:val="ky-KG"/>
        </w:rPr>
        <w:t>дык</w:t>
      </w:r>
      <w:r w:rsidR="00F84C93" w:rsidRPr="002F3CD3">
        <w:rPr>
          <w:b/>
          <w:sz w:val="28"/>
          <w:szCs w:val="28"/>
          <w:lang w:val="ky-KG"/>
        </w:rPr>
        <w:t xml:space="preserve"> </w:t>
      </w:r>
      <w:r w:rsidR="00F84C93" w:rsidRPr="00F84C93">
        <w:rPr>
          <w:b/>
          <w:sz w:val="28"/>
          <w:szCs w:val="28"/>
          <w:lang w:val="ky-KG"/>
        </w:rPr>
        <w:t>заказдын максаттары</w:t>
      </w:r>
    </w:p>
    <w:p w:rsidR="0033209B" w:rsidRPr="002F3CD3" w:rsidRDefault="0033209B" w:rsidP="002B5928">
      <w:pPr>
        <w:ind w:firstLine="567"/>
        <w:rPr>
          <w:sz w:val="28"/>
          <w:szCs w:val="28"/>
          <w:lang w:val="ky-KG"/>
        </w:rPr>
      </w:pPr>
    </w:p>
    <w:p w:rsidR="0033209B" w:rsidRPr="002F3CD3" w:rsidRDefault="002B5928" w:rsidP="002B5928">
      <w:pPr>
        <w:ind w:firstLine="567"/>
        <w:jc w:val="both"/>
        <w:rPr>
          <w:sz w:val="28"/>
          <w:szCs w:val="28"/>
          <w:lang w:val="ky-KG"/>
        </w:rPr>
      </w:pPr>
      <w:r w:rsidRPr="002F3CD3">
        <w:rPr>
          <w:sz w:val="28"/>
          <w:szCs w:val="28"/>
          <w:lang w:val="ky-KG"/>
        </w:rPr>
        <w:t>5</w:t>
      </w:r>
      <w:r w:rsidR="0033209B" w:rsidRPr="002F3CD3">
        <w:rPr>
          <w:sz w:val="28"/>
          <w:szCs w:val="28"/>
          <w:lang w:val="ky-KG"/>
        </w:rPr>
        <w:t>. Муниципал</w:t>
      </w:r>
      <w:r w:rsidR="00A56C2B">
        <w:rPr>
          <w:sz w:val="28"/>
          <w:szCs w:val="28"/>
          <w:lang w:val="ky-KG"/>
        </w:rPr>
        <w:t>дык</w:t>
      </w:r>
      <w:r w:rsidR="0033209B" w:rsidRPr="002F3CD3">
        <w:rPr>
          <w:sz w:val="28"/>
          <w:szCs w:val="28"/>
          <w:lang w:val="ky-KG"/>
        </w:rPr>
        <w:t xml:space="preserve"> заказ</w:t>
      </w:r>
      <w:r w:rsidR="00A56C2B">
        <w:rPr>
          <w:sz w:val="28"/>
          <w:szCs w:val="28"/>
          <w:lang w:val="ky-KG"/>
        </w:rPr>
        <w:t xml:space="preserve"> </w:t>
      </w:r>
      <w:r w:rsidR="00A56C2B" w:rsidRPr="00EB30F8">
        <w:rPr>
          <w:sz w:val="28"/>
          <w:szCs w:val="28"/>
          <w:lang w:val="ky-KG"/>
        </w:rPr>
        <w:t>Аламүдүн айыл аймагынын</w:t>
      </w:r>
      <w:r w:rsidR="00A56C2B" w:rsidRPr="002F3CD3">
        <w:rPr>
          <w:sz w:val="28"/>
          <w:szCs w:val="28"/>
          <w:lang w:val="ky-KG"/>
        </w:rPr>
        <w:t xml:space="preserve"> </w:t>
      </w:r>
      <w:r w:rsidR="00A56C2B">
        <w:rPr>
          <w:sz w:val="28"/>
          <w:szCs w:val="28"/>
          <w:lang w:val="ky-KG"/>
        </w:rPr>
        <w:t xml:space="preserve">жергиликтүү өз алдынча башкаруу </w:t>
      </w:r>
      <w:r w:rsidR="00A56C2B" w:rsidRPr="002F3CD3">
        <w:rPr>
          <w:sz w:val="28"/>
          <w:szCs w:val="28"/>
          <w:lang w:val="ky-KG"/>
        </w:rPr>
        <w:t>органда</w:t>
      </w:r>
      <w:r w:rsidR="002F3CD3" w:rsidRPr="002F3CD3">
        <w:rPr>
          <w:sz w:val="28"/>
          <w:szCs w:val="28"/>
          <w:lang w:val="ky-KG"/>
        </w:rPr>
        <w:t>ры тарабынан төмөнкү максаттард</w:t>
      </w:r>
      <w:r w:rsidR="002F3CD3">
        <w:rPr>
          <w:sz w:val="28"/>
          <w:szCs w:val="28"/>
          <w:lang w:val="ky-KG"/>
        </w:rPr>
        <w:t>а</w:t>
      </w:r>
      <w:r w:rsidR="00A56C2B" w:rsidRPr="002F3CD3">
        <w:rPr>
          <w:sz w:val="28"/>
          <w:szCs w:val="28"/>
          <w:lang w:val="ky-KG"/>
        </w:rPr>
        <w:t xml:space="preserve"> ишке ашырылат:</w:t>
      </w:r>
    </w:p>
    <w:p w:rsidR="0033209B" w:rsidRPr="00EB657B" w:rsidRDefault="0033209B" w:rsidP="002B5928">
      <w:pPr>
        <w:ind w:firstLine="567"/>
        <w:jc w:val="both"/>
        <w:rPr>
          <w:sz w:val="28"/>
          <w:szCs w:val="28"/>
          <w:lang w:val="ky-KG"/>
        </w:rPr>
      </w:pPr>
      <w:r w:rsidRPr="00EB657B">
        <w:rPr>
          <w:sz w:val="28"/>
          <w:szCs w:val="28"/>
          <w:lang w:val="ky-KG"/>
        </w:rPr>
        <w:t xml:space="preserve">а) </w:t>
      </w:r>
      <w:r w:rsidR="00A56C2B" w:rsidRPr="00EB657B">
        <w:rPr>
          <w:sz w:val="28"/>
          <w:szCs w:val="28"/>
          <w:lang w:val="ky-KG"/>
        </w:rPr>
        <w:t>жергиликтүү маанидеги маселелерди чечүүнүн натыйжалуулугун жана сапатын жогорулатуу;</w:t>
      </w:r>
    </w:p>
    <w:p w:rsidR="0033209B" w:rsidRPr="00EB657B" w:rsidRDefault="0033209B" w:rsidP="002B5928">
      <w:pPr>
        <w:ind w:firstLine="567"/>
        <w:jc w:val="both"/>
        <w:rPr>
          <w:sz w:val="28"/>
          <w:szCs w:val="28"/>
          <w:lang w:val="ky-KG"/>
        </w:rPr>
      </w:pPr>
      <w:r w:rsidRPr="00EB657B">
        <w:rPr>
          <w:sz w:val="28"/>
          <w:szCs w:val="28"/>
          <w:lang w:val="ky-KG"/>
        </w:rPr>
        <w:t xml:space="preserve">б) </w:t>
      </w:r>
      <w:r w:rsidR="00A56C2B" w:rsidRPr="00EB657B">
        <w:rPr>
          <w:sz w:val="28"/>
          <w:szCs w:val="28"/>
          <w:lang w:val="ky-KG"/>
        </w:rPr>
        <w:t>калкка кызмат көрсөтүү жана коомдук пайдалуу долбоорлорду жүзөгө ашыруу боюнча юридикалык жактардын жана жеке ишкерлердин ишмердигин өбөлгөлөө;</w:t>
      </w:r>
    </w:p>
    <w:p w:rsidR="0033209B" w:rsidRPr="00EB657B" w:rsidRDefault="0033209B" w:rsidP="002B5928">
      <w:pPr>
        <w:ind w:firstLine="567"/>
        <w:jc w:val="both"/>
        <w:rPr>
          <w:sz w:val="28"/>
          <w:szCs w:val="28"/>
          <w:lang w:val="ky-KG"/>
        </w:rPr>
      </w:pPr>
      <w:r w:rsidRPr="00EB657B">
        <w:rPr>
          <w:sz w:val="28"/>
          <w:szCs w:val="28"/>
          <w:lang w:val="ky-KG"/>
        </w:rPr>
        <w:t xml:space="preserve">в) </w:t>
      </w:r>
      <w:r w:rsidR="00334149" w:rsidRPr="00EB657B">
        <w:rPr>
          <w:sz w:val="28"/>
          <w:szCs w:val="28"/>
          <w:lang w:val="ky-KG"/>
        </w:rPr>
        <w:t>жергиликтүү маанидеги маселелерди чечүүгө юридикалык жактарды, жеке ишкерлерди жана жарандарды кеңири тартуу</w:t>
      </w:r>
      <w:r w:rsidRPr="00EB657B">
        <w:rPr>
          <w:sz w:val="28"/>
          <w:szCs w:val="28"/>
          <w:lang w:val="ky-KG"/>
        </w:rPr>
        <w:t>;</w:t>
      </w:r>
    </w:p>
    <w:p w:rsidR="0033209B" w:rsidRPr="00EB657B" w:rsidRDefault="0033209B" w:rsidP="0033209B">
      <w:pPr>
        <w:ind w:firstLine="540"/>
        <w:jc w:val="both"/>
        <w:rPr>
          <w:sz w:val="28"/>
          <w:szCs w:val="28"/>
          <w:lang w:val="ky-KG"/>
        </w:rPr>
      </w:pPr>
      <w:r w:rsidRPr="00EB657B">
        <w:rPr>
          <w:sz w:val="28"/>
          <w:szCs w:val="28"/>
          <w:lang w:val="ky-KG"/>
        </w:rPr>
        <w:t xml:space="preserve">г) </w:t>
      </w:r>
      <w:r w:rsidR="006F277E" w:rsidRPr="00EB657B">
        <w:rPr>
          <w:sz w:val="28"/>
          <w:szCs w:val="28"/>
          <w:lang w:val="ky-KG"/>
        </w:rPr>
        <w:t>жергиликтүү өз алдынча башкаруу органдарынын ишмердиги менен камтылбаган же жетишсиз камтылган </w:t>
      </w:r>
      <w:r w:rsidR="00EC186B" w:rsidRPr="00EB657B">
        <w:rPr>
          <w:sz w:val="28"/>
          <w:szCs w:val="28"/>
          <w:lang w:val="ky-KG"/>
        </w:rPr>
        <w:t>жергиликтүү маанидеги маселелерди чечүү</w:t>
      </w:r>
      <w:r w:rsidRPr="00EB657B">
        <w:rPr>
          <w:sz w:val="28"/>
          <w:szCs w:val="28"/>
          <w:lang w:val="ky-KG"/>
        </w:rPr>
        <w:t>;</w:t>
      </w:r>
    </w:p>
    <w:p w:rsidR="0033209B" w:rsidRPr="00EB657B" w:rsidRDefault="0033209B" w:rsidP="0033209B">
      <w:pPr>
        <w:ind w:firstLine="540"/>
        <w:jc w:val="both"/>
        <w:rPr>
          <w:sz w:val="28"/>
          <w:szCs w:val="28"/>
          <w:lang w:val="ky-KG"/>
        </w:rPr>
      </w:pPr>
      <w:r w:rsidRPr="00EB657B">
        <w:rPr>
          <w:sz w:val="28"/>
          <w:szCs w:val="28"/>
          <w:lang w:val="ky-KG"/>
        </w:rPr>
        <w:t xml:space="preserve">д) </w:t>
      </w:r>
      <w:r w:rsidR="00EC186B" w:rsidRPr="00EB657B">
        <w:rPr>
          <w:sz w:val="28"/>
          <w:szCs w:val="28"/>
          <w:lang w:val="ky-KG"/>
        </w:rPr>
        <w:t>муниципалдык чөйрөгө кошумча адамдык, материалдык, каржылык жана башка ресурстарды тартуу</w:t>
      </w:r>
      <w:r w:rsidRPr="00EB657B">
        <w:rPr>
          <w:sz w:val="28"/>
          <w:szCs w:val="28"/>
          <w:lang w:val="ky-KG"/>
        </w:rPr>
        <w:t>;</w:t>
      </w:r>
    </w:p>
    <w:p w:rsidR="0033209B" w:rsidRPr="00EB657B" w:rsidRDefault="0033209B" w:rsidP="0033209B">
      <w:pPr>
        <w:ind w:firstLine="540"/>
        <w:jc w:val="both"/>
        <w:rPr>
          <w:sz w:val="28"/>
          <w:szCs w:val="28"/>
          <w:lang w:val="ky-KG"/>
        </w:rPr>
      </w:pPr>
      <w:r w:rsidRPr="00EB657B">
        <w:rPr>
          <w:sz w:val="28"/>
          <w:szCs w:val="28"/>
          <w:lang w:val="ky-KG"/>
        </w:rPr>
        <w:t xml:space="preserve">е) </w:t>
      </w:r>
      <w:r w:rsidR="00EC186B" w:rsidRPr="00EB657B">
        <w:rPr>
          <w:sz w:val="28"/>
          <w:szCs w:val="28"/>
          <w:lang w:val="ky-KG"/>
        </w:rPr>
        <w:t>жергиликтүү маанидеги маселелерди чечүүнүн альтернативдүү механизмдерин түзүү</w:t>
      </w:r>
      <w:r w:rsidRPr="00EB657B">
        <w:rPr>
          <w:sz w:val="28"/>
          <w:szCs w:val="28"/>
          <w:lang w:val="ky-KG"/>
        </w:rPr>
        <w:t>;</w:t>
      </w:r>
    </w:p>
    <w:p w:rsidR="0033209B" w:rsidRPr="00EB657B" w:rsidRDefault="0033209B" w:rsidP="006A4960">
      <w:pPr>
        <w:ind w:firstLine="540"/>
        <w:jc w:val="both"/>
        <w:rPr>
          <w:sz w:val="28"/>
          <w:szCs w:val="28"/>
          <w:lang w:val="ky-KG"/>
        </w:rPr>
      </w:pPr>
      <w:r w:rsidRPr="00EB657B">
        <w:rPr>
          <w:sz w:val="28"/>
          <w:szCs w:val="28"/>
          <w:lang w:val="ky-KG"/>
        </w:rPr>
        <w:t xml:space="preserve">ё) </w:t>
      </w:r>
      <w:r w:rsidR="006A4960" w:rsidRPr="00EB657B">
        <w:rPr>
          <w:sz w:val="28"/>
          <w:szCs w:val="28"/>
          <w:lang w:val="ky-KG"/>
        </w:rPr>
        <w:t>жергиликтүү маанидеги маселелерди чечүүнүн алкагында көрсөтүлүүчү кызматтардын (иштердин) сапатын жогорулатуу;</w:t>
      </w:r>
    </w:p>
    <w:p w:rsidR="0033209B" w:rsidRPr="00EB657B" w:rsidRDefault="0033209B" w:rsidP="0033209B">
      <w:pPr>
        <w:ind w:firstLine="540"/>
        <w:jc w:val="both"/>
        <w:rPr>
          <w:sz w:val="28"/>
          <w:szCs w:val="28"/>
          <w:lang w:val="ky-KG"/>
        </w:rPr>
      </w:pPr>
      <w:r w:rsidRPr="00EB657B">
        <w:rPr>
          <w:sz w:val="28"/>
          <w:szCs w:val="28"/>
          <w:lang w:val="ky-KG"/>
        </w:rPr>
        <w:t xml:space="preserve">ж) </w:t>
      </w:r>
      <w:r w:rsidR="006A4960" w:rsidRPr="00EB657B">
        <w:rPr>
          <w:sz w:val="28"/>
          <w:szCs w:val="28"/>
          <w:lang w:val="ky-KG"/>
        </w:rPr>
        <w:t>муниципалдык программаларды ишке ашыруу үчүн колдонулуучу муниципалдык каражаттарды натыйжалуу пайдалануу</w:t>
      </w:r>
      <w:r w:rsidRPr="00EB657B">
        <w:rPr>
          <w:sz w:val="28"/>
          <w:szCs w:val="28"/>
          <w:lang w:val="ky-KG"/>
        </w:rPr>
        <w:t>;</w:t>
      </w:r>
    </w:p>
    <w:p w:rsidR="0033209B" w:rsidRPr="00EB657B" w:rsidRDefault="0033209B" w:rsidP="0033209B">
      <w:pPr>
        <w:ind w:firstLine="540"/>
        <w:jc w:val="both"/>
        <w:rPr>
          <w:sz w:val="28"/>
          <w:szCs w:val="28"/>
          <w:lang w:val="ky-KG"/>
        </w:rPr>
      </w:pPr>
      <w:r w:rsidRPr="00EB657B">
        <w:rPr>
          <w:sz w:val="28"/>
          <w:szCs w:val="28"/>
          <w:lang w:val="ky-KG"/>
        </w:rPr>
        <w:t xml:space="preserve">з) </w:t>
      </w:r>
      <w:r w:rsidR="006A4960" w:rsidRPr="00EB657B">
        <w:rPr>
          <w:sz w:val="28"/>
          <w:szCs w:val="28"/>
          <w:lang w:val="ky-KG"/>
        </w:rPr>
        <w:t>жергиликтүү маанидеги маселелерди чечүүнүн алкагында кызмат көрсөтүүлөрдүн рыногун түзүү</w:t>
      </w:r>
      <w:r w:rsidRPr="00EB657B">
        <w:rPr>
          <w:sz w:val="28"/>
          <w:szCs w:val="28"/>
          <w:lang w:val="ky-KG"/>
        </w:rPr>
        <w:t>;</w:t>
      </w:r>
    </w:p>
    <w:p w:rsidR="00455BD5" w:rsidRPr="008F544A" w:rsidRDefault="00455BD5" w:rsidP="00455BD5">
      <w:pPr>
        <w:ind w:firstLine="540"/>
        <w:jc w:val="center"/>
        <w:rPr>
          <w:b/>
          <w:sz w:val="28"/>
          <w:szCs w:val="28"/>
          <w:lang w:val="ky-KG"/>
        </w:rPr>
      </w:pPr>
    </w:p>
    <w:p w:rsidR="002B5928" w:rsidRPr="008F544A" w:rsidRDefault="002B5928" w:rsidP="00455BD5">
      <w:pPr>
        <w:ind w:firstLine="540"/>
        <w:jc w:val="center"/>
        <w:rPr>
          <w:b/>
          <w:sz w:val="28"/>
          <w:szCs w:val="28"/>
          <w:lang w:val="ky-KG"/>
        </w:rPr>
      </w:pPr>
    </w:p>
    <w:p w:rsidR="00455BD5" w:rsidRPr="00516865" w:rsidRDefault="00455BD5" w:rsidP="00455BD5">
      <w:pPr>
        <w:ind w:firstLine="540"/>
        <w:jc w:val="center"/>
        <w:rPr>
          <w:b/>
          <w:sz w:val="28"/>
          <w:szCs w:val="28"/>
          <w:lang w:val="ky-KG"/>
        </w:rPr>
      </w:pPr>
      <w:r w:rsidRPr="002F3CD3">
        <w:rPr>
          <w:b/>
          <w:sz w:val="28"/>
          <w:szCs w:val="28"/>
          <w:lang w:val="ky-KG"/>
        </w:rPr>
        <w:t>I</w:t>
      </w:r>
      <w:r w:rsidR="002B5928" w:rsidRPr="002F3CD3">
        <w:rPr>
          <w:b/>
          <w:sz w:val="28"/>
          <w:szCs w:val="28"/>
          <w:lang w:val="ky-KG"/>
        </w:rPr>
        <w:t>V</w:t>
      </w:r>
      <w:r w:rsidRPr="002F3CD3">
        <w:rPr>
          <w:b/>
          <w:sz w:val="28"/>
          <w:szCs w:val="28"/>
          <w:lang w:val="ky-KG"/>
        </w:rPr>
        <w:t xml:space="preserve">. </w:t>
      </w:r>
      <w:r w:rsidR="00516865">
        <w:rPr>
          <w:b/>
          <w:sz w:val="28"/>
          <w:szCs w:val="28"/>
          <w:lang w:val="ky-KG"/>
        </w:rPr>
        <w:t>М</w:t>
      </w:r>
      <w:r w:rsidRPr="002F3CD3">
        <w:rPr>
          <w:b/>
          <w:sz w:val="28"/>
          <w:szCs w:val="28"/>
          <w:lang w:val="ky-KG"/>
        </w:rPr>
        <w:t>униципал</w:t>
      </w:r>
      <w:r w:rsidR="00516865">
        <w:rPr>
          <w:b/>
          <w:sz w:val="28"/>
          <w:szCs w:val="28"/>
          <w:lang w:val="ky-KG"/>
        </w:rPr>
        <w:t>дык</w:t>
      </w:r>
      <w:r w:rsidRPr="002F3CD3">
        <w:rPr>
          <w:b/>
          <w:sz w:val="28"/>
          <w:szCs w:val="28"/>
          <w:lang w:val="ky-KG"/>
        </w:rPr>
        <w:t xml:space="preserve"> заказ</w:t>
      </w:r>
      <w:r w:rsidR="00516865">
        <w:rPr>
          <w:b/>
          <w:sz w:val="28"/>
          <w:szCs w:val="28"/>
          <w:lang w:val="ky-KG"/>
        </w:rPr>
        <w:t>дын түрлөрү</w:t>
      </w:r>
    </w:p>
    <w:p w:rsidR="00455BD5" w:rsidRPr="002F3CD3" w:rsidRDefault="00455BD5" w:rsidP="00455BD5">
      <w:pPr>
        <w:ind w:firstLine="540"/>
        <w:jc w:val="both"/>
        <w:rPr>
          <w:sz w:val="28"/>
          <w:szCs w:val="28"/>
          <w:lang w:val="ky-KG"/>
        </w:rPr>
      </w:pPr>
    </w:p>
    <w:p w:rsidR="00455BD5" w:rsidRPr="002F3CD3" w:rsidRDefault="002B5928" w:rsidP="00455BD5">
      <w:pPr>
        <w:ind w:firstLine="540"/>
        <w:jc w:val="both"/>
        <w:rPr>
          <w:sz w:val="28"/>
          <w:szCs w:val="28"/>
          <w:lang w:val="ky-KG"/>
        </w:rPr>
      </w:pPr>
      <w:r w:rsidRPr="002F3CD3">
        <w:rPr>
          <w:sz w:val="28"/>
          <w:szCs w:val="28"/>
          <w:lang w:val="ky-KG"/>
        </w:rPr>
        <w:t>6</w:t>
      </w:r>
      <w:r w:rsidR="00455BD5" w:rsidRPr="002F3CD3">
        <w:rPr>
          <w:sz w:val="28"/>
          <w:szCs w:val="28"/>
          <w:lang w:val="ky-KG"/>
        </w:rPr>
        <w:t xml:space="preserve">.  </w:t>
      </w:r>
      <w:r w:rsidR="00516865">
        <w:rPr>
          <w:b/>
          <w:sz w:val="28"/>
          <w:szCs w:val="28"/>
          <w:lang w:val="ky-KG"/>
        </w:rPr>
        <w:t>М</w:t>
      </w:r>
      <w:r w:rsidR="00516865" w:rsidRPr="002F3CD3">
        <w:rPr>
          <w:b/>
          <w:sz w:val="28"/>
          <w:szCs w:val="28"/>
          <w:lang w:val="ky-KG"/>
        </w:rPr>
        <w:t>униципал</w:t>
      </w:r>
      <w:r w:rsidR="00516865">
        <w:rPr>
          <w:b/>
          <w:sz w:val="28"/>
          <w:szCs w:val="28"/>
          <w:lang w:val="ky-KG"/>
        </w:rPr>
        <w:t>дык</w:t>
      </w:r>
      <w:r w:rsidR="00516865" w:rsidRPr="002F3CD3">
        <w:rPr>
          <w:b/>
          <w:sz w:val="28"/>
          <w:szCs w:val="28"/>
          <w:lang w:val="ky-KG"/>
        </w:rPr>
        <w:t xml:space="preserve"> заказ</w:t>
      </w:r>
      <w:r w:rsidR="00516865">
        <w:rPr>
          <w:b/>
          <w:sz w:val="28"/>
          <w:szCs w:val="28"/>
          <w:lang w:val="ky-KG"/>
        </w:rPr>
        <w:t xml:space="preserve"> төмөнкүдөй түрлөрдө болушу мүмкүн</w:t>
      </w:r>
      <w:r w:rsidR="00455BD5" w:rsidRPr="002F3CD3">
        <w:rPr>
          <w:sz w:val="28"/>
          <w:szCs w:val="28"/>
          <w:lang w:val="ky-KG"/>
        </w:rPr>
        <w:t>:</w:t>
      </w:r>
    </w:p>
    <w:p w:rsidR="00455BD5" w:rsidRPr="00D56F9B" w:rsidRDefault="00455BD5" w:rsidP="00455BD5">
      <w:pPr>
        <w:ind w:firstLine="540"/>
        <w:jc w:val="both"/>
        <w:rPr>
          <w:sz w:val="28"/>
          <w:szCs w:val="28"/>
        </w:rPr>
      </w:pPr>
      <w:r w:rsidRPr="00D56F9B">
        <w:rPr>
          <w:sz w:val="28"/>
          <w:szCs w:val="28"/>
          <w:lang w:val="en-US"/>
        </w:rPr>
        <w:t>a</w:t>
      </w:r>
      <w:r w:rsidRPr="00D56F9B">
        <w:rPr>
          <w:sz w:val="28"/>
          <w:szCs w:val="28"/>
        </w:rPr>
        <w:t xml:space="preserve">) </w:t>
      </w:r>
      <w:r w:rsidR="00516865">
        <w:rPr>
          <w:sz w:val="28"/>
          <w:szCs w:val="28"/>
          <w:lang w:val="ky-KG"/>
        </w:rPr>
        <w:t>жергиликтүү бюджеттин каржылоосу менен камсыз болгон</w:t>
      </w:r>
      <w:r w:rsidRPr="00D56F9B">
        <w:rPr>
          <w:sz w:val="28"/>
          <w:szCs w:val="28"/>
        </w:rPr>
        <w:t>;</w:t>
      </w:r>
    </w:p>
    <w:p w:rsidR="00455BD5" w:rsidRPr="00D56F9B" w:rsidRDefault="00455BD5" w:rsidP="00455BD5">
      <w:pPr>
        <w:ind w:firstLine="540"/>
        <w:jc w:val="both"/>
        <w:rPr>
          <w:sz w:val="28"/>
          <w:szCs w:val="28"/>
        </w:rPr>
      </w:pPr>
      <w:r w:rsidRPr="00D56F9B">
        <w:rPr>
          <w:sz w:val="28"/>
          <w:szCs w:val="28"/>
        </w:rPr>
        <w:t xml:space="preserve">б) </w:t>
      </w:r>
      <w:r w:rsidR="00516865">
        <w:rPr>
          <w:sz w:val="28"/>
          <w:szCs w:val="28"/>
          <w:lang w:val="ky-KG"/>
        </w:rPr>
        <w:t>жергиликтүү бюджеттин каржылоосу менен камсыз болбогон</w:t>
      </w:r>
      <w:r w:rsidRPr="00D56F9B">
        <w:rPr>
          <w:sz w:val="28"/>
          <w:szCs w:val="28"/>
        </w:rPr>
        <w:t>.</w:t>
      </w:r>
    </w:p>
    <w:p w:rsidR="00455BD5" w:rsidRPr="00D56F9B" w:rsidRDefault="00455BD5" w:rsidP="00455BD5">
      <w:pPr>
        <w:ind w:firstLine="540"/>
        <w:jc w:val="both"/>
        <w:rPr>
          <w:sz w:val="28"/>
          <w:szCs w:val="28"/>
        </w:rPr>
      </w:pPr>
    </w:p>
    <w:p w:rsidR="00455BD5" w:rsidRPr="00D56F9B" w:rsidRDefault="00455BD5" w:rsidP="00455BD5">
      <w:pPr>
        <w:ind w:firstLine="540"/>
        <w:jc w:val="center"/>
        <w:rPr>
          <w:b/>
          <w:sz w:val="28"/>
          <w:szCs w:val="28"/>
        </w:rPr>
      </w:pPr>
    </w:p>
    <w:p w:rsidR="00455BD5" w:rsidRPr="00D56F9B" w:rsidRDefault="002B5928" w:rsidP="00455BD5">
      <w:pPr>
        <w:ind w:firstLine="540"/>
        <w:jc w:val="center"/>
        <w:rPr>
          <w:b/>
          <w:sz w:val="28"/>
          <w:szCs w:val="28"/>
        </w:rPr>
      </w:pPr>
      <w:r w:rsidRPr="00D56F9B">
        <w:rPr>
          <w:b/>
          <w:sz w:val="28"/>
          <w:szCs w:val="28"/>
          <w:lang w:val="en-US"/>
        </w:rPr>
        <w:t>V</w:t>
      </w:r>
      <w:r w:rsidR="00455BD5" w:rsidRPr="00D56F9B">
        <w:rPr>
          <w:b/>
          <w:sz w:val="28"/>
          <w:szCs w:val="28"/>
        </w:rPr>
        <w:t xml:space="preserve">. </w:t>
      </w:r>
      <w:r w:rsidR="00516865">
        <w:rPr>
          <w:b/>
          <w:sz w:val="28"/>
          <w:szCs w:val="28"/>
          <w:lang w:val="ky-KG"/>
        </w:rPr>
        <w:t>М</w:t>
      </w:r>
      <w:r w:rsidR="00516865" w:rsidRPr="00D56F9B">
        <w:rPr>
          <w:b/>
          <w:sz w:val="28"/>
          <w:szCs w:val="28"/>
        </w:rPr>
        <w:t>униципал</w:t>
      </w:r>
      <w:r w:rsidR="00516865">
        <w:rPr>
          <w:b/>
          <w:sz w:val="28"/>
          <w:szCs w:val="28"/>
          <w:lang w:val="ky-KG"/>
        </w:rPr>
        <w:t>дык</w:t>
      </w:r>
      <w:r w:rsidR="00516865" w:rsidRPr="00D56F9B">
        <w:rPr>
          <w:b/>
          <w:sz w:val="28"/>
          <w:szCs w:val="28"/>
        </w:rPr>
        <w:t xml:space="preserve"> заказ</w:t>
      </w:r>
      <w:r w:rsidR="00516865">
        <w:rPr>
          <w:b/>
          <w:sz w:val="28"/>
          <w:szCs w:val="28"/>
          <w:lang w:val="ky-KG"/>
        </w:rPr>
        <w:t>ды ишке ашыруу</w:t>
      </w:r>
    </w:p>
    <w:p w:rsidR="00455BD5" w:rsidRPr="00D56F9B" w:rsidRDefault="00455BD5" w:rsidP="00455BD5">
      <w:pPr>
        <w:ind w:firstLine="567"/>
        <w:jc w:val="both"/>
        <w:rPr>
          <w:sz w:val="28"/>
          <w:szCs w:val="28"/>
        </w:rPr>
      </w:pPr>
    </w:p>
    <w:p w:rsidR="00455BD5" w:rsidRPr="00D56F9B" w:rsidRDefault="002B5928" w:rsidP="00455BD5">
      <w:pPr>
        <w:ind w:firstLine="567"/>
        <w:jc w:val="both"/>
        <w:rPr>
          <w:sz w:val="28"/>
          <w:szCs w:val="28"/>
        </w:rPr>
      </w:pPr>
      <w:r w:rsidRPr="00D56F9B">
        <w:rPr>
          <w:sz w:val="28"/>
          <w:szCs w:val="28"/>
        </w:rPr>
        <w:lastRenderedPageBreak/>
        <w:t>7</w:t>
      </w:r>
      <w:r w:rsidR="00034A29" w:rsidRPr="00D56F9B">
        <w:rPr>
          <w:sz w:val="28"/>
          <w:szCs w:val="28"/>
        </w:rPr>
        <w:t xml:space="preserve">. </w:t>
      </w:r>
      <w:r w:rsidR="00516865">
        <w:rPr>
          <w:sz w:val="28"/>
          <w:szCs w:val="28"/>
        </w:rPr>
        <w:t>Аламү</w:t>
      </w:r>
      <w:r w:rsidR="00455BD5" w:rsidRPr="00D56F9B">
        <w:rPr>
          <w:sz w:val="28"/>
          <w:szCs w:val="28"/>
        </w:rPr>
        <w:t>д</w:t>
      </w:r>
      <w:r w:rsidR="00516865">
        <w:rPr>
          <w:sz w:val="28"/>
          <w:szCs w:val="28"/>
          <w:lang w:val="ky-KG"/>
        </w:rPr>
        <w:t>ү</w:t>
      </w:r>
      <w:r w:rsidR="00455BD5" w:rsidRPr="00D56F9B">
        <w:rPr>
          <w:sz w:val="28"/>
          <w:szCs w:val="28"/>
        </w:rPr>
        <w:t xml:space="preserve">н айыл </w:t>
      </w:r>
      <w:r w:rsidR="00516865">
        <w:rPr>
          <w:sz w:val="28"/>
          <w:szCs w:val="28"/>
          <w:lang w:val="ky-KG"/>
        </w:rPr>
        <w:t>ө</w:t>
      </w:r>
      <w:r w:rsidR="00455BD5" w:rsidRPr="00D56F9B">
        <w:rPr>
          <w:sz w:val="28"/>
          <w:szCs w:val="28"/>
        </w:rPr>
        <w:t>км</w:t>
      </w:r>
      <w:r w:rsidR="00516865">
        <w:rPr>
          <w:sz w:val="28"/>
          <w:szCs w:val="28"/>
          <w:lang w:val="ky-KG"/>
        </w:rPr>
        <w:t>ө</w:t>
      </w:r>
      <w:r w:rsidR="00455BD5" w:rsidRPr="00D56F9B">
        <w:rPr>
          <w:sz w:val="28"/>
          <w:szCs w:val="28"/>
        </w:rPr>
        <w:t>т</w:t>
      </w:r>
      <w:r w:rsidR="00516865">
        <w:rPr>
          <w:sz w:val="28"/>
          <w:szCs w:val="28"/>
          <w:lang w:val="ky-KG"/>
        </w:rPr>
        <w:t>ү</w:t>
      </w:r>
      <w:r w:rsidR="00455BD5" w:rsidRPr="00D56F9B">
        <w:rPr>
          <w:sz w:val="28"/>
          <w:szCs w:val="28"/>
        </w:rPr>
        <w:t xml:space="preserve"> муниципал</w:t>
      </w:r>
      <w:r w:rsidR="00516865">
        <w:rPr>
          <w:sz w:val="28"/>
          <w:szCs w:val="28"/>
          <w:lang w:val="ky-KG"/>
        </w:rPr>
        <w:t>дык</w:t>
      </w:r>
      <w:r w:rsidR="00455BD5" w:rsidRPr="00D56F9B">
        <w:rPr>
          <w:sz w:val="28"/>
          <w:szCs w:val="28"/>
        </w:rPr>
        <w:t xml:space="preserve"> заказ</w:t>
      </w:r>
      <w:r w:rsidR="00516865">
        <w:rPr>
          <w:sz w:val="28"/>
          <w:szCs w:val="28"/>
          <w:lang w:val="ky-KG"/>
        </w:rPr>
        <w:t xml:space="preserve">дын </w:t>
      </w:r>
      <w:r w:rsidR="00516865" w:rsidRPr="00D56F9B">
        <w:rPr>
          <w:sz w:val="28"/>
          <w:szCs w:val="28"/>
        </w:rPr>
        <w:t>объект</w:t>
      </w:r>
      <w:r w:rsidR="00516865">
        <w:rPr>
          <w:sz w:val="28"/>
          <w:szCs w:val="28"/>
          <w:lang w:val="ky-KG"/>
        </w:rPr>
        <w:t>исин</w:t>
      </w:r>
      <w:r w:rsidR="00516865" w:rsidRPr="00D56F9B">
        <w:rPr>
          <w:sz w:val="28"/>
          <w:szCs w:val="28"/>
        </w:rPr>
        <w:t xml:space="preserve"> (предмет</w:t>
      </w:r>
      <w:r w:rsidR="00516865">
        <w:rPr>
          <w:sz w:val="28"/>
          <w:szCs w:val="28"/>
          <w:lang w:val="ky-KG"/>
        </w:rPr>
        <w:t>ин</w:t>
      </w:r>
      <w:r w:rsidR="00516865" w:rsidRPr="00D56F9B">
        <w:rPr>
          <w:sz w:val="28"/>
          <w:szCs w:val="28"/>
        </w:rPr>
        <w:t>)</w:t>
      </w:r>
      <w:r w:rsidR="00516865">
        <w:rPr>
          <w:sz w:val="28"/>
          <w:szCs w:val="28"/>
          <w:lang w:val="ky-KG"/>
        </w:rPr>
        <w:t xml:space="preserve"> аныктайт</w:t>
      </w:r>
      <w:r w:rsidR="00455BD5" w:rsidRPr="00D56F9B">
        <w:rPr>
          <w:sz w:val="28"/>
          <w:szCs w:val="28"/>
        </w:rPr>
        <w:t xml:space="preserve">. </w:t>
      </w:r>
    </w:p>
    <w:p w:rsidR="00516865" w:rsidRPr="00516865" w:rsidRDefault="002B5928" w:rsidP="00516865">
      <w:pPr>
        <w:ind w:firstLine="567"/>
        <w:jc w:val="both"/>
        <w:rPr>
          <w:sz w:val="28"/>
          <w:szCs w:val="28"/>
          <w:lang w:val="ky-KG"/>
        </w:rPr>
      </w:pPr>
      <w:r w:rsidRPr="00D56F9B">
        <w:rPr>
          <w:sz w:val="28"/>
          <w:szCs w:val="28"/>
        </w:rPr>
        <w:t>8</w:t>
      </w:r>
      <w:r w:rsidR="00455BD5" w:rsidRPr="00D56F9B">
        <w:rPr>
          <w:sz w:val="28"/>
          <w:szCs w:val="28"/>
        </w:rPr>
        <w:t xml:space="preserve">. </w:t>
      </w:r>
      <w:r w:rsidR="00516865">
        <w:rPr>
          <w:sz w:val="28"/>
          <w:szCs w:val="28"/>
          <w:lang w:val="ky-KG"/>
        </w:rPr>
        <w:t xml:space="preserve">Жергиликтүү бюджеттин каржылоосу менен камсыз болгон </w:t>
      </w:r>
      <w:r w:rsidR="00516865" w:rsidRPr="00D56F9B">
        <w:rPr>
          <w:sz w:val="28"/>
          <w:szCs w:val="28"/>
        </w:rPr>
        <w:t>муниципал</w:t>
      </w:r>
      <w:r w:rsidR="00516865">
        <w:rPr>
          <w:sz w:val="28"/>
          <w:szCs w:val="28"/>
          <w:lang w:val="ky-KG"/>
        </w:rPr>
        <w:t>дык</w:t>
      </w:r>
      <w:r w:rsidR="00516865" w:rsidRPr="00D56F9B">
        <w:rPr>
          <w:sz w:val="28"/>
          <w:szCs w:val="28"/>
        </w:rPr>
        <w:t xml:space="preserve"> заказ</w:t>
      </w:r>
      <w:r w:rsidR="00516865">
        <w:rPr>
          <w:sz w:val="28"/>
          <w:szCs w:val="28"/>
          <w:lang w:val="ky-KG"/>
        </w:rPr>
        <w:t xml:space="preserve"> </w:t>
      </w:r>
      <w:r w:rsidR="00516865">
        <w:rPr>
          <w:sz w:val="28"/>
          <w:szCs w:val="28"/>
        </w:rPr>
        <w:t>Кыргыз Республикасынын мамлекеттик сатып алуулар жөнүндө мыйзамында каралган тартипте сатып алуу жол-жобосунун негизинде жайгаштырылат.</w:t>
      </w:r>
    </w:p>
    <w:p w:rsidR="00516865" w:rsidRPr="00516865" w:rsidRDefault="002B5928" w:rsidP="00516865">
      <w:pPr>
        <w:ind w:firstLine="540"/>
        <w:jc w:val="both"/>
        <w:rPr>
          <w:sz w:val="28"/>
          <w:szCs w:val="28"/>
          <w:lang w:val="ky-KG"/>
        </w:rPr>
      </w:pPr>
      <w:r w:rsidRPr="00516865">
        <w:rPr>
          <w:sz w:val="28"/>
          <w:szCs w:val="28"/>
          <w:lang w:val="ky-KG"/>
        </w:rPr>
        <w:t>9</w:t>
      </w:r>
      <w:r w:rsidR="00455BD5" w:rsidRPr="00516865">
        <w:rPr>
          <w:sz w:val="28"/>
          <w:szCs w:val="28"/>
          <w:lang w:val="ky-KG"/>
        </w:rPr>
        <w:t xml:space="preserve">. </w:t>
      </w:r>
      <w:r w:rsidR="00516865">
        <w:rPr>
          <w:sz w:val="28"/>
          <w:szCs w:val="28"/>
          <w:lang w:val="ky-KG"/>
        </w:rPr>
        <w:t xml:space="preserve">Жергиликтүү бюджеттин каржылоосу менен камсыз болбогон, төлөмү калкка кызмат көрсөтүүдөн түшкөн каражаттардын эсебинен ишке ашырылган </w:t>
      </w:r>
      <w:r w:rsidR="00516865" w:rsidRPr="00516865">
        <w:rPr>
          <w:sz w:val="28"/>
          <w:szCs w:val="28"/>
          <w:lang w:val="ky-KG"/>
        </w:rPr>
        <w:t>муниципал</w:t>
      </w:r>
      <w:r w:rsidR="00516865">
        <w:rPr>
          <w:sz w:val="28"/>
          <w:szCs w:val="28"/>
          <w:lang w:val="ky-KG"/>
        </w:rPr>
        <w:t>дык</w:t>
      </w:r>
      <w:r w:rsidR="00516865" w:rsidRPr="00516865">
        <w:rPr>
          <w:sz w:val="28"/>
          <w:szCs w:val="28"/>
          <w:lang w:val="ky-KG"/>
        </w:rPr>
        <w:t xml:space="preserve"> заказ</w:t>
      </w:r>
      <w:r w:rsidR="00516865">
        <w:rPr>
          <w:sz w:val="28"/>
          <w:szCs w:val="28"/>
          <w:lang w:val="ky-KG"/>
        </w:rPr>
        <w:t xml:space="preserve"> муниципалдык заказды аткаруучулардын арасында конкурстук негизде жайгаштырылат.</w:t>
      </w:r>
    </w:p>
    <w:p w:rsidR="00F4685D" w:rsidRPr="00F4685D" w:rsidRDefault="002B5928" w:rsidP="00F4685D">
      <w:pPr>
        <w:ind w:firstLine="540"/>
        <w:jc w:val="both"/>
        <w:rPr>
          <w:sz w:val="28"/>
          <w:szCs w:val="28"/>
          <w:lang w:val="ky-KG"/>
        </w:rPr>
      </w:pPr>
      <w:r w:rsidRPr="00F4685D">
        <w:rPr>
          <w:sz w:val="28"/>
          <w:szCs w:val="28"/>
          <w:lang w:val="ky-KG"/>
        </w:rPr>
        <w:t>10</w:t>
      </w:r>
      <w:r w:rsidR="00455BD5" w:rsidRPr="00F4685D">
        <w:rPr>
          <w:sz w:val="28"/>
          <w:szCs w:val="28"/>
          <w:lang w:val="ky-KG"/>
        </w:rPr>
        <w:t xml:space="preserve">. </w:t>
      </w:r>
      <w:r w:rsidR="00F4685D">
        <w:rPr>
          <w:sz w:val="28"/>
          <w:szCs w:val="28"/>
          <w:lang w:val="ky-KG"/>
        </w:rPr>
        <w:t xml:space="preserve">Аламүдүн айылдык кеңешинин негизделген чечиминин негизинде жергиликтүү бюджеттин каржылоосу менен камсыз болбогон муниципалдык заказдын аткаруучусун конкурс өткөрбөй аныктоого жол берилет. </w:t>
      </w:r>
    </w:p>
    <w:p w:rsidR="009A2423" w:rsidRPr="00666669" w:rsidRDefault="00034A29" w:rsidP="003314E7">
      <w:pPr>
        <w:ind w:firstLine="567"/>
        <w:jc w:val="both"/>
        <w:rPr>
          <w:sz w:val="28"/>
          <w:szCs w:val="28"/>
          <w:lang w:val="ky-KG"/>
        </w:rPr>
      </w:pPr>
      <w:r w:rsidRPr="00666669">
        <w:rPr>
          <w:sz w:val="28"/>
          <w:szCs w:val="28"/>
          <w:lang w:val="ky-KG"/>
        </w:rPr>
        <w:t>1</w:t>
      </w:r>
      <w:r w:rsidR="002B5928" w:rsidRPr="00666669">
        <w:rPr>
          <w:sz w:val="28"/>
          <w:szCs w:val="28"/>
          <w:lang w:val="ky-KG"/>
        </w:rPr>
        <w:t>1</w:t>
      </w:r>
      <w:r w:rsidRPr="00666669">
        <w:rPr>
          <w:sz w:val="28"/>
          <w:szCs w:val="28"/>
          <w:lang w:val="ky-KG"/>
        </w:rPr>
        <w:t>.</w:t>
      </w:r>
      <w:r w:rsidR="00666669">
        <w:rPr>
          <w:sz w:val="28"/>
          <w:szCs w:val="28"/>
          <w:lang w:val="ky-KG"/>
        </w:rPr>
        <w:t xml:space="preserve"> М</w:t>
      </w:r>
      <w:r w:rsidR="009A2423">
        <w:rPr>
          <w:sz w:val="28"/>
          <w:szCs w:val="28"/>
          <w:lang w:val="ky-KG"/>
        </w:rPr>
        <w:t>униципалдык заказды аткаруу</w:t>
      </w:r>
      <w:r w:rsidR="00666669">
        <w:rPr>
          <w:sz w:val="28"/>
          <w:szCs w:val="28"/>
          <w:lang w:val="ky-KG"/>
        </w:rPr>
        <w:t>ну өткөрүп берүү келишим боюнча жүргүзүлөт.</w:t>
      </w:r>
    </w:p>
    <w:p w:rsidR="00D03155" w:rsidRPr="00D03155" w:rsidRDefault="003314E7" w:rsidP="00D03155">
      <w:pPr>
        <w:ind w:firstLine="567"/>
        <w:jc w:val="both"/>
        <w:rPr>
          <w:sz w:val="28"/>
          <w:szCs w:val="28"/>
          <w:lang w:val="ky-KG"/>
        </w:rPr>
      </w:pPr>
      <w:r w:rsidRPr="00D03155">
        <w:rPr>
          <w:sz w:val="28"/>
          <w:szCs w:val="28"/>
          <w:lang w:val="ky-KG"/>
        </w:rPr>
        <w:t>1</w:t>
      </w:r>
      <w:r w:rsidR="002B5928" w:rsidRPr="00D03155">
        <w:rPr>
          <w:sz w:val="28"/>
          <w:szCs w:val="28"/>
          <w:lang w:val="ky-KG"/>
        </w:rPr>
        <w:t>2</w:t>
      </w:r>
      <w:r w:rsidRPr="00D03155">
        <w:rPr>
          <w:sz w:val="28"/>
          <w:szCs w:val="28"/>
          <w:lang w:val="ky-KG"/>
        </w:rPr>
        <w:t xml:space="preserve">. </w:t>
      </w:r>
      <w:r w:rsidR="00D03155">
        <w:rPr>
          <w:sz w:val="28"/>
          <w:szCs w:val="28"/>
          <w:lang w:val="ky-KG"/>
        </w:rPr>
        <w:t>Муниципалдык заказ жөнүндө келишим боюнча муниципалдык мүлктү өткөрүп берүү Аламүдүн айылдык кеңешинин макулдугу менен жүргүзүлөт.</w:t>
      </w:r>
    </w:p>
    <w:p w:rsidR="00D03155" w:rsidRPr="00D03155" w:rsidRDefault="00F53DE1" w:rsidP="003314E7">
      <w:pPr>
        <w:ind w:firstLine="567"/>
        <w:jc w:val="both"/>
        <w:rPr>
          <w:sz w:val="28"/>
          <w:szCs w:val="28"/>
          <w:lang w:val="ky-KG"/>
        </w:rPr>
      </w:pPr>
      <w:r w:rsidRPr="00D03155">
        <w:rPr>
          <w:sz w:val="28"/>
          <w:szCs w:val="28"/>
          <w:lang w:val="ky-KG"/>
        </w:rPr>
        <w:t>1</w:t>
      </w:r>
      <w:r w:rsidR="002B5928" w:rsidRPr="00D03155">
        <w:rPr>
          <w:sz w:val="28"/>
          <w:szCs w:val="28"/>
          <w:lang w:val="ky-KG"/>
        </w:rPr>
        <w:t>3</w:t>
      </w:r>
      <w:r w:rsidR="00034A29" w:rsidRPr="00D03155">
        <w:rPr>
          <w:sz w:val="28"/>
          <w:szCs w:val="28"/>
          <w:lang w:val="ky-KG"/>
        </w:rPr>
        <w:t xml:space="preserve">. </w:t>
      </w:r>
      <w:r w:rsidR="00D03155">
        <w:rPr>
          <w:sz w:val="28"/>
          <w:szCs w:val="28"/>
          <w:lang w:val="ky-KG"/>
        </w:rPr>
        <w:t>Калкка монополдук кызмат (суу менен камсыздоо, канализация, жылуулук жана башка) катары көрсөтүлүүчү кызматтарга жергиликтүү өз алдынча башкаруу органдары муниципалдык заказды аткаруучуларга жергиликтүү өз алдынча башкаруу органдары тарифтерге контролду сактап калган шартта айрым ыйгарым укуктарды өткөрүп берүүгө укуктуу.</w:t>
      </w:r>
    </w:p>
    <w:p w:rsidR="00455BD5" w:rsidRPr="00D03155" w:rsidRDefault="00455BD5" w:rsidP="00157763">
      <w:pPr>
        <w:ind w:firstLine="540"/>
        <w:rPr>
          <w:sz w:val="28"/>
          <w:szCs w:val="28"/>
          <w:lang w:val="ky-KG"/>
        </w:rPr>
      </w:pPr>
    </w:p>
    <w:p w:rsidR="00F53DE1" w:rsidRPr="00D03155" w:rsidRDefault="00F53DE1" w:rsidP="00157763">
      <w:pPr>
        <w:ind w:firstLine="540"/>
        <w:rPr>
          <w:sz w:val="28"/>
          <w:szCs w:val="28"/>
          <w:lang w:val="ky-KG"/>
        </w:rPr>
      </w:pPr>
    </w:p>
    <w:p w:rsidR="00F53DE1" w:rsidRPr="00D03155" w:rsidRDefault="00F53DE1" w:rsidP="00F53DE1">
      <w:pPr>
        <w:ind w:firstLine="708"/>
        <w:jc w:val="center"/>
        <w:rPr>
          <w:b/>
          <w:sz w:val="28"/>
          <w:szCs w:val="28"/>
          <w:lang w:val="ky-KG"/>
        </w:rPr>
      </w:pPr>
      <w:r w:rsidRPr="002F3CD3">
        <w:rPr>
          <w:b/>
          <w:sz w:val="28"/>
          <w:szCs w:val="28"/>
          <w:lang w:val="ky-KG"/>
        </w:rPr>
        <w:t xml:space="preserve">VI. </w:t>
      </w:r>
      <w:r w:rsidR="00D03155">
        <w:rPr>
          <w:b/>
          <w:sz w:val="28"/>
          <w:szCs w:val="28"/>
          <w:lang w:val="ky-KG"/>
        </w:rPr>
        <w:t>М</w:t>
      </w:r>
      <w:r w:rsidR="00F94FF6" w:rsidRPr="002F3CD3">
        <w:rPr>
          <w:b/>
          <w:sz w:val="28"/>
          <w:szCs w:val="28"/>
          <w:lang w:val="ky-KG"/>
        </w:rPr>
        <w:t>униципал</w:t>
      </w:r>
      <w:r w:rsidR="00D03155">
        <w:rPr>
          <w:b/>
          <w:sz w:val="28"/>
          <w:szCs w:val="28"/>
          <w:lang w:val="ky-KG"/>
        </w:rPr>
        <w:t>дык</w:t>
      </w:r>
      <w:r w:rsidR="00F94FF6" w:rsidRPr="002F3CD3">
        <w:rPr>
          <w:b/>
          <w:sz w:val="28"/>
          <w:szCs w:val="28"/>
          <w:lang w:val="ky-KG"/>
        </w:rPr>
        <w:t xml:space="preserve"> заказ</w:t>
      </w:r>
      <w:r w:rsidR="00D03155">
        <w:rPr>
          <w:b/>
          <w:sz w:val="28"/>
          <w:szCs w:val="28"/>
          <w:lang w:val="ky-KG"/>
        </w:rPr>
        <w:t>ды</w:t>
      </w:r>
      <w:r w:rsidR="002923D5">
        <w:rPr>
          <w:b/>
          <w:sz w:val="28"/>
          <w:szCs w:val="28"/>
          <w:lang w:val="ky-KG"/>
        </w:rPr>
        <w:t>н</w:t>
      </w:r>
      <w:r w:rsidR="00D03155">
        <w:rPr>
          <w:b/>
          <w:sz w:val="28"/>
          <w:szCs w:val="28"/>
          <w:lang w:val="ky-KG"/>
        </w:rPr>
        <w:t xml:space="preserve"> аткарылышын контролдоо</w:t>
      </w:r>
    </w:p>
    <w:p w:rsidR="00F53DE1" w:rsidRPr="002F3CD3" w:rsidRDefault="00F53DE1" w:rsidP="00F53DE1">
      <w:pPr>
        <w:ind w:firstLine="540"/>
        <w:jc w:val="both"/>
        <w:rPr>
          <w:sz w:val="28"/>
          <w:szCs w:val="28"/>
          <w:lang w:val="ky-KG"/>
        </w:rPr>
      </w:pPr>
      <w:r w:rsidRPr="002F3CD3">
        <w:rPr>
          <w:sz w:val="28"/>
          <w:szCs w:val="28"/>
          <w:lang w:val="ky-KG"/>
        </w:rPr>
        <w:t> </w:t>
      </w:r>
    </w:p>
    <w:p w:rsidR="00F53DE1" w:rsidRPr="002F3CD3" w:rsidRDefault="00F94FF6" w:rsidP="00F53DE1">
      <w:pPr>
        <w:ind w:firstLine="540"/>
        <w:jc w:val="both"/>
        <w:rPr>
          <w:sz w:val="28"/>
          <w:szCs w:val="28"/>
          <w:lang w:val="ky-KG"/>
        </w:rPr>
      </w:pPr>
      <w:r w:rsidRPr="002F3CD3">
        <w:rPr>
          <w:sz w:val="28"/>
          <w:szCs w:val="28"/>
          <w:lang w:val="ky-KG"/>
        </w:rPr>
        <w:t>14</w:t>
      </w:r>
      <w:r w:rsidR="00F53DE1" w:rsidRPr="002F3CD3">
        <w:rPr>
          <w:sz w:val="28"/>
          <w:szCs w:val="28"/>
          <w:lang w:val="ky-KG"/>
        </w:rPr>
        <w:t xml:space="preserve">. </w:t>
      </w:r>
      <w:r w:rsidR="00A60056" w:rsidRPr="00A60056">
        <w:rPr>
          <w:sz w:val="28"/>
          <w:szCs w:val="28"/>
          <w:lang w:val="ky-KG"/>
        </w:rPr>
        <w:t>М</w:t>
      </w:r>
      <w:r w:rsidR="00A60056" w:rsidRPr="002F3CD3">
        <w:rPr>
          <w:sz w:val="28"/>
          <w:szCs w:val="28"/>
          <w:lang w:val="ky-KG"/>
        </w:rPr>
        <w:t>униципал</w:t>
      </w:r>
      <w:r w:rsidR="00A60056" w:rsidRPr="00A60056">
        <w:rPr>
          <w:sz w:val="28"/>
          <w:szCs w:val="28"/>
          <w:lang w:val="ky-KG"/>
        </w:rPr>
        <w:t>дык</w:t>
      </w:r>
      <w:r w:rsidR="00A60056" w:rsidRPr="002F3CD3">
        <w:rPr>
          <w:sz w:val="28"/>
          <w:szCs w:val="28"/>
          <w:lang w:val="ky-KG"/>
        </w:rPr>
        <w:t xml:space="preserve"> заказ</w:t>
      </w:r>
      <w:r w:rsidR="00A60056" w:rsidRPr="00A60056">
        <w:rPr>
          <w:sz w:val="28"/>
          <w:szCs w:val="28"/>
          <w:lang w:val="ky-KG"/>
        </w:rPr>
        <w:t>ды</w:t>
      </w:r>
      <w:r w:rsidR="002923D5">
        <w:rPr>
          <w:sz w:val="28"/>
          <w:szCs w:val="28"/>
          <w:lang w:val="ky-KG"/>
        </w:rPr>
        <w:t>н</w:t>
      </w:r>
      <w:r w:rsidR="00A60056" w:rsidRPr="00A60056">
        <w:rPr>
          <w:sz w:val="28"/>
          <w:szCs w:val="28"/>
          <w:lang w:val="ky-KG"/>
        </w:rPr>
        <w:t xml:space="preserve"> аткарылышын контролдоо Аламүдүн айыл өкмөтү тарабынан ишке ашырылат</w:t>
      </w:r>
      <w:r w:rsidR="00F53DE1" w:rsidRPr="002F3CD3">
        <w:rPr>
          <w:sz w:val="28"/>
          <w:szCs w:val="28"/>
          <w:lang w:val="ky-KG"/>
        </w:rPr>
        <w:t xml:space="preserve">.  </w:t>
      </w:r>
    </w:p>
    <w:p w:rsidR="003A7B8D" w:rsidRPr="003A7B8D" w:rsidRDefault="00F94FF6" w:rsidP="009E2E5B">
      <w:pPr>
        <w:ind w:firstLine="540"/>
        <w:jc w:val="both"/>
        <w:rPr>
          <w:sz w:val="28"/>
          <w:szCs w:val="28"/>
          <w:lang w:val="ky-KG"/>
        </w:rPr>
      </w:pPr>
      <w:r w:rsidRPr="002F3CD3">
        <w:rPr>
          <w:sz w:val="28"/>
          <w:szCs w:val="28"/>
          <w:lang w:val="ky-KG"/>
        </w:rPr>
        <w:t>15</w:t>
      </w:r>
      <w:r w:rsidR="00F53DE1" w:rsidRPr="002F3CD3">
        <w:rPr>
          <w:sz w:val="28"/>
          <w:szCs w:val="28"/>
          <w:lang w:val="ky-KG"/>
        </w:rPr>
        <w:t xml:space="preserve">. </w:t>
      </w:r>
      <w:r w:rsidR="003A7B8D">
        <w:rPr>
          <w:sz w:val="28"/>
          <w:szCs w:val="28"/>
          <w:lang w:val="ky-KG"/>
        </w:rPr>
        <w:t>Кезектеги финансы жылы үчүн муниципалдык заказды аткаруунун экономикалык, финансылык жана башк</w:t>
      </w:r>
      <w:r w:rsidR="002923D5">
        <w:rPr>
          <w:sz w:val="28"/>
          <w:szCs w:val="28"/>
          <w:lang w:val="ky-KG"/>
        </w:rPr>
        <w:t>а жыйынтыктары жөнүндө жыйынды о</w:t>
      </w:r>
      <w:r w:rsidR="003A7B8D">
        <w:rPr>
          <w:sz w:val="28"/>
          <w:szCs w:val="28"/>
          <w:lang w:val="ky-KG"/>
        </w:rPr>
        <w:t xml:space="preserve">тчет, </w:t>
      </w:r>
      <w:r w:rsidR="009E2E5B">
        <w:rPr>
          <w:sz w:val="28"/>
          <w:szCs w:val="28"/>
          <w:lang w:val="ky-KG"/>
        </w:rPr>
        <w:t xml:space="preserve">муниципалдык заказдын келишимин аткаруу боюнча отчет </w:t>
      </w:r>
      <w:r w:rsidR="009E2E5B" w:rsidRPr="00A60056">
        <w:rPr>
          <w:sz w:val="28"/>
          <w:szCs w:val="28"/>
          <w:lang w:val="ky-KG"/>
        </w:rPr>
        <w:t>Аламүдүн айыл өкмөтү</w:t>
      </w:r>
      <w:r w:rsidR="009E2E5B">
        <w:rPr>
          <w:sz w:val="28"/>
          <w:szCs w:val="28"/>
          <w:lang w:val="ky-KG"/>
        </w:rPr>
        <w:t>нүн башчысы</w:t>
      </w:r>
      <w:r w:rsidR="009E2E5B" w:rsidRPr="00A60056">
        <w:rPr>
          <w:sz w:val="28"/>
          <w:szCs w:val="28"/>
          <w:lang w:val="ky-KG"/>
        </w:rPr>
        <w:t xml:space="preserve"> тарабынан</w:t>
      </w:r>
      <w:r w:rsidR="009E2E5B">
        <w:rPr>
          <w:sz w:val="28"/>
          <w:szCs w:val="28"/>
          <w:lang w:val="ky-KG"/>
        </w:rPr>
        <w:t xml:space="preserve"> </w:t>
      </w:r>
      <w:r w:rsidR="009E2E5B" w:rsidRPr="00A60056">
        <w:rPr>
          <w:sz w:val="28"/>
          <w:szCs w:val="28"/>
          <w:lang w:val="ky-KG"/>
        </w:rPr>
        <w:t>Аламүдүн айыл</w:t>
      </w:r>
      <w:r w:rsidR="009E2E5B">
        <w:rPr>
          <w:sz w:val="28"/>
          <w:szCs w:val="28"/>
          <w:lang w:val="ky-KG"/>
        </w:rPr>
        <w:t>дык кеңешинин кароосуна берилет.</w:t>
      </w:r>
    </w:p>
    <w:p w:rsidR="00F53DE1" w:rsidRPr="009E2E5B" w:rsidRDefault="00F53DE1" w:rsidP="00F53DE1">
      <w:pPr>
        <w:rPr>
          <w:sz w:val="28"/>
          <w:szCs w:val="28"/>
          <w:lang w:val="ky-KG"/>
        </w:rPr>
      </w:pPr>
    </w:p>
    <w:p w:rsidR="00F53DE1" w:rsidRPr="002F3CD3" w:rsidRDefault="00F53DE1" w:rsidP="00157763">
      <w:pPr>
        <w:ind w:firstLine="540"/>
        <w:rPr>
          <w:sz w:val="28"/>
          <w:szCs w:val="28"/>
          <w:lang w:val="ky-KG"/>
        </w:rPr>
      </w:pPr>
    </w:p>
    <w:p w:rsidR="00F53DE1" w:rsidRPr="002F3CD3" w:rsidRDefault="00F53DE1" w:rsidP="00157763">
      <w:pPr>
        <w:ind w:firstLine="540"/>
        <w:rPr>
          <w:sz w:val="28"/>
          <w:szCs w:val="28"/>
          <w:lang w:val="ky-KG"/>
        </w:rPr>
      </w:pPr>
    </w:p>
    <w:p w:rsidR="00F53DE1" w:rsidRPr="002F3CD3" w:rsidRDefault="00F53DE1" w:rsidP="00157763">
      <w:pPr>
        <w:ind w:firstLine="540"/>
        <w:rPr>
          <w:sz w:val="28"/>
          <w:szCs w:val="28"/>
          <w:lang w:val="ky-KG"/>
        </w:rPr>
      </w:pPr>
    </w:p>
    <w:p w:rsidR="00F53DE1" w:rsidRPr="002F3CD3" w:rsidRDefault="00F53DE1" w:rsidP="003A7B8D">
      <w:pPr>
        <w:rPr>
          <w:sz w:val="28"/>
          <w:szCs w:val="28"/>
          <w:lang w:val="ky-KG"/>
        </w:rPr>
      </w:pPr>
    </w:p>
    <w:sectPr w:rsidR="00F53DE1" w:rsidRPr="002F3CD3" w:rsidSect="00C54C4E">
      <w:pgSz w:w="12240" w:h="15840"/>
      <w:pgMar w:top="1134" w:right="850" w:bottom="125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26" w:rsidRDefault="00A40826" w:rsidP="00EB657B">
      <w:r>
        <w:separator/>
      </w:r>
    </w:p>
  </w:endnote>
  <w:endnote w:type="continuationSeparator" w:id="0">
    <w:p w:rsidR="00A40826" w:rsidRDefault="00A40826" w:rsidP="00EB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26" w:rsidRDefault="00A40826" w:rsidP="00EB657B">
      <w:r>
        <w:separator/>
      </w:r>
    </w:p>
  </w:footnote>
  <w:footnote w:type="continuationSeparator" w:id="0">
    <w:p w:rsidR="00A40826" w:rsidRDefault="00A40826" w:rsidP="00EB6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4E"/>
    <w:rsid w:val="00022022"/>
    <w:rsid w:val="00034A29"/>
    <w:rsid w:val="0005139B"/>
    <w:rsid w:val="000947F2"/>
    <w:rsid w:val="000B6E57"/>
    <w:rsid w:val="00137552"/>
    <w:rsid w:val="00137EB1"/>
    <w:rsid w:val="00157763"/>
    <w:rsid w:val="00190B3C"/>
    <w:rsid w:val="00262045"/>
    <w:rsid w:val="002923D5"/>
    <w:rsid w:val="002B5928"/>
    <w:rsid w:val="002F3CD3"/>
    <w:rsid w:val="003314E7"/>
    <w:rsid w:val="0033209B"/>
    <w:rsid w:val="00334149"/>
    <w:rsid w:val="003955F8"/>
    <w:rsid w:val="003A7B8D"/>
    <w:rsid w:val="003B6332"/>
    <w:rsid w:val="003D19FC"/>
    <w:rsid w:val="004250C0"/>
    <w:rsid w:val="00455BD5"/>
    <w:rsid w:val="00496B8E"/>
    <w:rsid w:val="004A67C5"/>
    <w:rsid w:val="0050303D"/>
    <w:rsid w:val="00516865"/>
    <w:rsid w:val="005237AD"/>
    <w:rsid w:val="00535896"/>
    <w:rsid w:val="00560CA8"/>
    <w:rsid w:val="0058294B"/>
    <w:rsid w:val="00595FAB"/>
    <w:rsid w:val="005E7BF6"/>
    <w:rsid w:val="005F2A71"/>
    <w:rsid w:val="006009F6"/>
    <w:rsid w:val="00666669"/>
    <w:rsid w:val="006A4960"/>
    <w:rsid w:val="006F04E2"/>
    <w:rsid w:val="006F277E"/>
    <w:rsid w:val="00706D2A"/>
    <w:rsid w:val="0071776B"/>
    <w:rsid w:val="00740195"/>
    <w:rsid w:val="007503FE"/>
    <w:rsid w:val="007808D2"/>
    <w:rsid w:val="00800E3E"/>
    <w:rsid w:val="00815B6C"/>
    <w:rsid w:val="00827ABB"/>
    <w:rsid w:val="00835A67"/>
    <w:rsid w:val="008564DA"/>
    <w:rsid w:val="00882985"/>
    <w:rsid w:val="00883394"/>
    <w:rsid w:val="00892054"/>
    <w:rsid w:val="008B379E"/>
    <w:rsid w:val="008C7762"/>
    <w:rsid w:val="008E55B3"/>
    <w:rsid w:val="008F544A"/>
    <w:rsid w:val="00901C3C"/>
    <w:rsid w:val="00946820"/>
    <w:rsid w:val="00951D2D"/>
    <w:rsid w:val="009677F5"/>
    <w:rsid w:val="009A2423"/>
    <w:rsid w:val="009B3CDD"/>
    <w:rsid w:val="009C74FB"/>
    <w:rsid w:val="009E1D57"/>
    <w:rsid w:val="009E2E5B"/>
    <w:rsid w:val="00A04165"/>
    <w:rsid w:val="00A40826"/>
    <w:rsid w:val="00A56C2B"/>
    <w:rsid w:val="00A60056"/>
    <w:rsid w:val="00AA6233"/>
    <w:rsid w:val="00AD1008"/>
    <w:rsid w:val="00B13962"/>
    <w:rsid w:val="00B20D43"/>
    <w:rsid w:val="00B7174F"/>
    <w:rsid w:val="00C17531"/>
    <w:rsid w:val="00C54C4E"/>
    <w:rsid w:val="00CF0A7B"/>
    <w:rsid w:val="00CF45BA"/>
    <w:rsid w:val="00D01DC1"/>
    <w:rsid w:val="00D03155"/>
    <w:rsid w:val="00D11C83"/>
    <w:rsid w:val="00D56F9B"/>
    <w:rsid w:val="00DC4B63"/>
    <w:rsid w:val="00DE5B89"/>
    <w:rsid w:val="00E03820"/>
    <w:rsid w:val="00E36C32"/>
    <w:rsid w:val="00E40333"/>
    <w:rsid w:val="00E514D0"/>
    <w:rsid w:val="00EB30F8"/>
    <w:rsid w:val="00EB657B"/>
    <w:rsid w:val="00EC186B"/>
    <w:rsid w:val="00EC6099"/>
    <w:rsid w:val="00F4685D"/>
    <w:rsid w:val="00F53DE1"/>
    <w:rsid w:val="00F61CE0"/>
    <w:rsid w:val="00F84C93"/>
    <w:rsid w:val="00F9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8E7975-CED8-B945-A1F1-57D571E1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C4E"/>
    <w:rPr>
      <w:sz w:val="24"/>
      <w:szCs w:val="24"/>
    </w:rPr>
  </w:style>
  <w:style w:type="paragraph" w:styleId="4">
    <w:name w:val="heading 4"/>
    <w:basedOn w:val="a"/>
    <w:qFormat/>
    <w:rsid w:val="009E1D5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61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kTekst">
    <w:name w:val="_Текст обычный (tkTekst)"/>
    <w:basedOn w:val="a"/>
    <w:rsid w:val="009C74FB"/>
    <w:pPr>
      <w:spacing w:after="60" w:line="276" w:lineRule="auto"/>
      <w:ind w:firstLine="567"/>
      <w:jc w:val="both"/>
    </w:pPr>
    <w:rPr>
      <w:rFonts w:ascii="Arial" w:hAnsi="Arial" w:cs="Arial"/>
      <w:sz w:val="20"/>
      <w:szCs w:val="20"/>
    </w:rPr>
  </w:style>
  <w:style w:type="character" w:styleId="a3">
    <w:name w:val="Strong"/>
    <w:basedOn w:val="a0"/>
    <w:qFormat/>
    <w:rsid w:val="00496B8E"/>
    <w:rPr>
      <w:b/>
      <w:bCs/>
    </w:rPr>
  </w:style>
  <w:style w:type="paragraph" w:customStyle="1" w:styleId="tkzagolovok5">
    <w:name w:val="tkzagolovok5"/>
    <w:basedOn w:val="a"/>
    <w:rsid w:val="00E40333"/>
    <w:pPr>
      <w:spacing w:before="100" w:beforeAutospacing="1" w:after="100" w:afterAutospacing="1"/>
    </w:pPr>
  </w:style>
  <w:style w:type="paragraph" w:customStyle="1" w:styleId="tktekst0">
    <w:name w:val="tktekst"/>
    <w:basedOn w:val="a"/>
    <w:rsid w:val="00E40333"/>
    <w:pPr>
      <w:spacing w:before="100" w:beforeAutospacing="1" w:after="100" w:afterAutospacing="1"/>
    </w:pPr>
  </w:style>
  <w:style w:type="paragraph" w:styleId="a4">
    <w:name w:val="header"/>
    <w:basedOn w:val="a"/>
    <w:link w:val="a5"/>
    <w:rsid w:val="00EB657B"/>
    <w:pPr>
      <w:tabs>
        <w:tab w:val="center" w:pos="4677"/>
        <w:tab w:val="right" w:pos="9355"/>
      </w:tabs>
    </w:pPr>
  </w:style>
  <w:style w:type="character" w:customStyle="1" w:styleId="a5">
    <w:name w:val="Верхний колонтитул Знак"/>
    <w:basedOn w:val="a0"/>
    <w:link w:val="a4"/>
    <w:rsid w:val="00EB657B"/>
    <w:rPr>
      <w:sz w:val="24"/>
      <w:szCs w:val="24"/>
    </w:rPr>
  </w:style>
  <w:style w:type="paragraph" w:styleId="a6">
    <w:name w:val="footer"/>
    <w:basedOn w:val="a"/>
    <w:link w:val="a7"/>
    <w:rsid w:val="00EB657B"/>
    <w:pPr>
      <w:tabs>
        <w:tab w:val="center" w:pos="4677"/>
        <w:tab w:val="right" w:pos="9355"/>
      </w:tabs>
    </w:pPr>
  </w:style>
  <w:style w:type="character" w:customStyle="1" w:styleId="a7">
    <w:name w:val="Нижний колонтитул Знак"/>
    <w:basedOn w:val="a0"/>
    <w:link w:val="a6"/>
    <w:rsid w:val="00EB6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4029">
      <w:bodyDiv w:val="1"/>
      <w:marLeft w:val="0"/>
      <w:marRight w:val="0"/>
      <w:marTop w:val="0"/>
      <w:marBottom w:val="0"/>
      <w:divBdr>
        <w:top w:val="none" w:sz="0" w:space="0" w:color="auto"/>
        <w:left w:val="none" w:sz="0" w:space="0" w:color="auto"/>
        <w:bottom w:val="none" w:sz="0" w:space="0" w:color="auto"/>
        <w:right w:val="none" w:sz="0" w:space="0" w:color="auto"/>
      </w:divBdr>
    </w:div>
    <w:div w:id="427581758">
      <w:bodyDiv w:val="1"/>
      <w:marLeft w:val="0"/>
      <w:marRight w:val="0"/>
      <w:marTop w:val="0"/>
      <w:marBottom w:val="0"/>
      <w:divBdr>
        <w:top w:val="none" w:sz="0" w:space="0" w:color="auto"/>
        <w:left w:val="none" w:sz="0" w:space="0" w:color="auto"/>
        <w:bottom w:val="none" w:sz="0" w:space="0" w:color="auto"/>
        <w:right w:val="none" w:sz="0" w:space="0" w:color="auto"/>
      </w:divBdr>
    </w:div>
    <w:div w:id="570505500">
      <w:bodyDiv w:val="1"/>
      <w:marLeft w:val="0"/>
      <w:marRight w:val="0"/>
      <w:marTop w:val="0"/>
      <w:marBottom w:val="0"/>
      <w:divBdr>
        <w:top w:val="none" w:sz="0" w:space="0" w:color="auto"/>
        <w:left w:val="none" w:sz="0" w:space="0" w:color="auto"/>
        <w:bottom w:val="none" w:sz="0" w:space="0" w:color="auto"/>
        <w:right w:val="none" w:sz="0" w:space="0" w:color="auto"/>
      </w:divBdr>
    </w:div>
    <w:div w:id="608003918">
      <w:bodyDiv w:val="1"/>
      <w:marLeft w:val="0"/>
      <w:marRight w:val="0"/>
      <w:marTop w:val="0"/>
      <w:marBottom w:val="0"/>
      <w:divBdr>
        <w:top w:val="none" w:sz="0" w:space="0" w:color="auto"/>
        <w:left w:val="none" w:sz="0" w:space="0" w:color="auto"/>
        <w:bottom w:val="none" w:sz="0" w:space="0" w:color="auto"/>
        <w:right w:val="none" w:sz="0" w:space="0" w:color="auto"/>
      </w:divBdr>
    </w:div>
    <w:div w:id="643854069">
      <w:bodyDiv w:val="1"/>
      <w:marLeft w:val="0"/>
      <w:marRight w:val="0"/>
      <w:marTop w:val="0"/>
      <w:marBottom w:val="0"/>
      <w:divBdr>
        <w:top w:val="none" w:sz="0" w:space="0" w:color="auto"/>
        <w:left w:val="none" w:sz="0" w:space="0" w:color="auto"/>
        <w:bottom w:val="none" w:sz="0" w:space="0" w:color="auto"/>
        <w:right w:val="none" w:sz="0" w:space="0" w:color="auto"/>
      </w:divBdr>
    </w:div>
    <w:div w:id="645941474">
      <w:bodyDiv w:val="1"/>
      <w:marLeft w:val="0"/>
      <w:marRight w:val="0"/>
      <w:marTop w:val="0"/>
      <w:marBottom w:val="0"/>
      <w:divBdr>
        <w:top w:val="none" w:sz="0" w:space="0" w:color="auto"/>
        <w:left w:val="none" w:sz="0" w:space="0" w:color="auto"/>
        <w:bottom w:val="none" w:sz="0" w:space="0" w:color="auto"/>
        <w:right w:val="none" w:sz="0" w:space="0" w:color="auto"/>
      </w:divBdr>
    </w:div>
    <w:div w:id="828517357">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
    <w:div w:id="1227105986">
      <w:bodyDiv w:val="1"/>
      <w:marLeft w:val="0"/>
      <w:marRight w:val="0"/>
      <w:marTop w:val="0"/>
      <w:marBottom w:val="0"/>
      <w:divBdr>
        <w:top w:val="none" w:sz="0" w:space="0" w:color="auto"/>
        <w:left w:val="none" w:sz="0" w:space="0" w:color="auto"/>
        <w:bottom w:val="none" w:sz="0" w:space="0" w:color="auto"/>
        <w:right w:val="none" w:sz="0" w:space="0" w:color="auto"/>
      </w:divBdr>
    </w:div>
    <w:div w:id="1251739294">
      <w:bodyDiv w:val="1"/>
      <w:marLeft w:val="0"/>
      <w:marRight w:val="0"/>
      <w:marTop w:val="0"/>
      <w:marBottom w:val="0"/>
      <w:divBdr>
        <w:top w:val="none" w:sz="0" w:space="0" w:color="auto"/>
        <w:left w:val="none" w:sz="0" w:space="0" w:color="auto"/>
        <w:bottom w:val="none" w:sz="0" w:space="0" w:color="auto"/>
        <w:right w:val="none" w:sz="0" w:space="0" w:color="auto"/>
      </w:divBdr>
    </w:div>
    <w:div w:id="1278488890">
      <w:bodyDiv w:val="1"/>
      <w:marLeft w:val="0"/>
      <w:marRight w:val="0"/>
      <w:marTop w:val="0"/>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423181016">
      <w:bodyDiv w:val="1"/>
      <w:marLeft w:val="0"/>
      <w:marRight w:val="0"/>
      <w:marTop w:val="0"/>
      <w:marBottom w:val="0"/>
      <w:divBdr>
        <w:top w:val="none" w:sz="0" w:space="0" w:color="auto"/>
        <w:left w:val="none" w:sz="0" w:space="0" w:color="auto"/>
        <w:bottom w:val="none" w:sz="0" w:space="0" w:color="auto"/>
        <w:right w:val="none" w:sz="0" w:space="0" w:color="auto"/>
      </w:divBdr>
    </w:div>
    <w:div w:id="1558390767">
      <w:bodyDiv w:val="1"/>
      <w:marLeft w:val="0"/>
      <w:marRight w:val="0"/>
      <w:marTop w:val="0"/>
      <w:marBottom w:val="0"/>
      <w:divBdr>
        <w:top w:val="none" w:sz="0" w:space="0" w:color="auto"/>
        <w:left w:val="none" w:sz="0" w:space="0" w:color="auto"/>
        <w:bottom w:val="none" w:sz="0" w:space="0" w:color="auto"/>
        <w:right w:val="none" w:sz="0" w:space="0" w:color="auto"/>
      </w:divBdr>
    </w:div>
    <w:div w:id="1772819160">
      <w:bodyDiv w:val="1"/>
      <w:marLeft w:val="0"/>
      <w:marRight w:val="0"/>
      <w:marTop w:val="0"/>
      <w:marBottom w:val="0"/>
      <w:divBdr>
        <w:top w:val="none" w:sz="0" w:space="0" w:color="auto"/>
        <w:left w:val="none" w:sz="0" w:space="0" w:color="auto"/>
        <w:bottom w:val="none" w:sz="0" w:space="0" w:color="auto"/>
        <w:right w:val="none" w:sz="0" w:space="0" w:color="auto"/>
      </w:divBdr>
    </w:div>
    <w:div w:id="19060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Janyl</dc:creator>
  <cp:keywords/>
  <dc:description/>
  <cp:lastModifiedBy>Пользователь Windows</cp:lastModifiedBy>
  <cp:revision>5</cp:revision>
  <cp:lastPrinted>2021-08-10T07:27:00Z</cp:lastPrinted>
  <dcterms:created xsi:type="dcterms:W3CDTF">2021-09-16T03:10:00Z</dcterms:created>
  <dcterms:modified xsi:type="dcterms:W3CDTF">2021-09-16T07:16:00Z</dcterms:modified>
</cp:coreProperties>
</file>